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EAF" w:rsidRPr="006D2956" w:rsidRDefault="00A85EAF" w:rsidP="00A85EAF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85EAF" w:rsidRPr="00CB3D8E" w:rsidRDefault="00A85EAF" w:rsidP="00A85EAF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85EAF" w:rsidRPr="00F04256" w:rsidRDefault="00A85EAF" w:rsidP="00A85EAF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961"/>
        <w:gridCol w:w="4718"/>
      </w:tblGrid>
      <w:tr w:rsidR="00A85EAF" w:rsidRPr="00F04256" w:rsidTr="005B6B0F">
        <w:trPr>
          <w:trHeight w:val="5175"/>
        </w:trPr>
        <w:tc>
          <w:tcPr>
            <w:tcW w:w="4752" w:type="dxa"/>
            <w:vAlign w:val="center"/>
          </w:tcPr>
          <w:p w:rsidR="00A85EAF" w:rsidRPr="00F04256" w:rsidRDefault="00A85EAF" w:rsidP="005B6B0F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94853" cy="3847071"/>
                  <wp:effectExtent l="19050" t="0" r="0" b="0"/>
                  <wp:docPr id="12" name="Рисунок 9" descr="D:\рабочий стол черн\новые док\Обращения граждан и юрлиц\Минприроды Казачкин\Минприроды 10-7-1012-М\для было стало\20231103_14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 черн\новые док\Обращения граждан и юрлиц\Минприроды Казачкин\Минприроды 10-7-1012-М\для было стало\20231103_14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24" cy="38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85EAF" w:rsidRPr="004E67F7" w:rsidRDefault="00A85EAF" w:rsidP="005B6B0F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42537" cy="3847071"/>
                  <wp:effectExtent l="19050" t="0" r="663" b="0"/>
                  <wp:docPr id="11" name="Рисунок 8" descr="D:\рабочий стол черн\новые док\Обращения граждан и юрлиц\Минприроды Казачкин\Минприроды 10-7-1012-М\для было стало\20231103_14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 черн\новые док\Обращения граждан и юрлиц\Минприроды Казачкин\Минприроды 10-7-1012-М\для было стало\20231103_14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23" cy="384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EAF" w:rsidRPr="00EE01F1" w:rsidRDefault="00A85EAF" w:rsidP="00A85EA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ул. Калинина, 18, Первомайский район,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инска</w:t>
      </w:r>
    </w:p>
    <w:p w:rsidR="00A85EAF" w:rsidRPr="00D21153" w:rsidRDefault="00A85EAF" w:rsidP="00A85EA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85EAF" w:rsidRPr="0049194C" w:rsidRDefault="00A85EAF" w:rsidP="00A85EA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2. Установлено наличие строительных отходов</w:t>
      </w:r>
    </w:p>
    <w:p w:rsidR="00A85EAF" w:rsidRDefault="00A85EAF" w:rsidP="00A85EAF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85EAF" w:rsidRPr="00CB3D8E" w:rsidRDefault="00A85EAF" w:rsidP="00A85EA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Pr="000D1520">
        <w:rPr>
          <w:rFonts w:ascii="Times New Roman" w:hAnsi="Times New Roman" w:cs="Times New Roman"/>
          <w:b/>
          <w:sz w:val="30"/>
          <w:szCs w:val="30"/>
        </w:rPr>
        <w:t>КУП «ЖКХ Первомайского района г. Минска»</w:t>
      </w:r>
      <w:r>
        <w:rPr>
          <w:rFonts w:ascii="Times New Roman" w:hAnsi="Times New Roman"/>
          <w:b/>
          <w:sz w:val="30"/>
          <w:szCs w:val="30"/>
        </w:rPr>
        <w:t xml:space="preserve"> указано </w:t>
      </w:r>
      <w:proofErr w:type="gramStart"/>
      <w:r>
        <w:rPr>
          <w:rFonts w:ascii="Times New Roman" w:hAnsi="Times New Roman"/>
          <w:b/>
          <w:sz w:val="30"/>
          <w:szCs w:val="30"/>
        </w:rPr>
        <w:t>на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Нарушения устранены, придомовая территория в надлежащем состоянии.</w:t>
      </w:r>
    </w:p>
    <w:p w:rsidR="00A85EAF" w:rsidRPr="000C7606" w:rsidRDefault="00A85EAF" w:rsidP="00A85EAF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85EAF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85EAF" w:rsidRPr="00CB3D8E" w:rsidRDefault="00A85EAF" w:rsidP="00A85EA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85EAF" w:rsidRDefault="00A85EAF" w:rsidP="00A85EA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85EAF" w:rsidRPr="00DA67ED" w:rsidRDefault="00A85EAF" w:rsidP="00A85EAF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85EAF" w:rsidRPr="00674136" w:rsidRDefault="00A85EAF" w:rsidP="00A85EA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A85EAF" w:rsidRPr="00AD23B5" w:rsidRDefault="00A85EAF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886D9D" w:rsidRDefault="00AD23B5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886D9D" w:rsidRDefault="00AD23B5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886D9D" w:rsidRDefault="00AD23B5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3B5" w:rsidRPr="006D2956" w:rsidRDefault="00AD23B5" w:rsidP="00AD23B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AD23B5" w:rsidRPr="00CB3D8E" w:rsidRDefault="00AD23B5" w:rsidP="00AD23B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AD23B5" w:rsidRPr="00F04256" w:rsidRDefault="00AD23B5" w:rsidP="00AD23B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52"/>
        <w:gridCol w:w="4927"/>
      </w:tblGrid>
      <w:tr w:rsidR="00AD23B5" w:rsidRPr="00F04256" w:rsidTr="005B69E1">
        <w:trPr>
          <w:trHeight w:val="5175"/>
        </w:trPr>
        <w:tc>
          <w:tcPr>
            <w:tcW w:w="4752" w:type="dxa"/>
            <w:vAlign w:val="center"/>
          </w:tcPr>
          <w:p w:rsidR="00AD23B5" w:rsidRPr="00F04256" w:rsidRDefault="00AD23B5" w:rsidP="005B69E1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36816" cy="1664044"/>
                  <wp:effectExtent l="19050" t="0" r="6384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96" cy="166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23B5" w:rsidRDefault="00AD23B5" w:rsidP="005B69E1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Default="00AD23B5" w:rsidP="005B69E1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Default="00AD23B5" w:rsidP="005B69E1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AD23B5" w:rsidRPr="004E67F7" w:rsidRDefault="00AD23B5" w:rsidP="005B69E1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33910" cy="1869989"/>
                  <wp:effectExtent l="19050" t="0" r="4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19" cy="187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3B5" w:rsidRPr="00EE01F1" w:rsidRDefault="00AD23B5" w:rsidP="00AD23B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 xml:space="preserve">Площадка для складирования снега (ул. </w:t>
      </w:r>
      <w:proofErr w:type="spellStart"/>
      <w:r>
        <w:rPr>
          <w:rFonts w:ascii="Times New Roman" w:hAnsi="Times New Roman"/>
          <w:b/>
          <w:sz w:val="30"/>
          <w:szCs w:val="30"/>
        </w:rPr>
        <w:t>Казинца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44Г),  Октябрьский район,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инска</w:t>
      </w:r>
    </w:p>
    <w:p w:rsidR="00AD23B5" w:rsidRPr="00D21153" w:rsidRDefault="00AD23B5" w:rsidP="00AD23B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AD23B5" w:rsidRPr="0049194C" w:rsidRDefault="00AD23B5" w:rsidP="00AD23B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Установлено </w:t>
      </w:r>
      <w:r w:rsidR="00886D9D">
        <w:rPr>
          <w:rFonts w:ascii="Times New Roman" w:hAnsi="Times New Roman"/>
          <w:b/>
          <w:sz w:val="30"/>
          <w:szCs w:val="30"/>
        </w:rPr>
        <w:t>складирование</w:t>
      </w:r>
      <w:r>
        <w:rPr>
          <w:rFonts w:ascii="Times New Roman" w:hAnsi="Times New Roman"/>
          <w:b/>
          <w:sz w:val="30"/>
          <w:szCs w:val="30"/>
        </w:rPr>
        <w:t xml:space="preserve"> отходов уличного</w:t>
      </w:r>
      <w:r w:rsidR="009C6F3B">
        <w:rPr>
          <w:rFonts w:ascii="Times New Roman" w:hAnsi="Times New Roman"/>
          <w:b/>
          <w:sz w:val="30"/>
          <w:szCs w:val="30"/>
        </w:rPr>
        <w:t xml:space="preserve"> и дворового</w:t>
      </w:r>
      <w:r>
        <w:rPr>
          <w:rFonts w:ascii="Times New Roman" w:hAnsi="Times New Roman"/>
          <w:b/>
          <w:sz w:val="30"/>
          <w:szCs w:val="30"/>
        </w:rPr>
        <w:t xml:space="preserve"> смета</w:t>
      </w:r>
    </w:p>
    <w:p w:rsidR="00AD23B5" w:rsidRDefault="00AD23B5" w:rsidP="00AD23B5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AD23B5" w:rsidRPr="00CB3D8E" w:rsidRDefault="00AD23B5" w:rsidP="00AD23B5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Pr="000D1520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Ремавтодор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Октябрьского</w:t>
      </w:r>
      <w:r w:rsidRPr="000D1520">
        <w:rPr>
          <w:rFonts w:ascii="Times New Roman" w:hAnsi="Times New Roman" w:cs="Times New Roman"/>
          <w:b/>
          <w:sz w:val="30"/>
          <w:szCs w:val="30"/>
        </w:rPr>
        <w:t xml:space="preserve"> г. Минска»</w:t>
      </w:r>
      <w:r>
        <w:rPr>
          <w:rFonts w:ascii="Times New Roman" w:hAnsi="Times New Roman"/>
          <w:b/>
          <w:sz w:val="30"/>
          <w:szCs w:val="30"/>
        </w:rPr>
        <w:t xml:space="preserve">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Нарушения устранены.</w:t>
      </w:r>
    </w:p>
    <w:p w:rsidR="00AD23B5" w:rsidRPr="000C7606" w:rsidRDefault="00AD23B5" w:rsidP="00AD23B5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AD23B5" w:rsidRDefault="00AD23B5" w:rsidP="00AD23B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AD23B5" w:rsidRPr="00CB3D8E" w:rsidRDefault="00AD23B5" w:rsidP="00AD23B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AD23B5" w:rsidRDefault="00AD23B5" w:rsidP="00AD23B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AD23B5" w:rsidRPr="00DA67ED" w:rsidRDefault="00AD23B5" w:rsidP="00AD23B5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AD23B5" w:rsidRPr="00674136" w:rsidRDefault="00AD23B5" w:rsidP="00AD23B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843EA4" w:rsidRDefault="00843EA4" w:rsidP="00A85EAF">
      <w:pPr>
        <w:rPr>
          <w:szCs w:val="24"/>
        </w:rPr>
      </w:pPr>
    </w:p>
    <w:p w:rsidR="00F02583" w:rsidRDefault="00F02583" w:rsidP="00A85EAF">
      <w:pPr>
        <w:rPr>
          <w:szCs w:val="24"/>
        </w:rPr>
      </w:pPr>
    </w:p>
    <w:p w:rsidR="00F02583" w:rsidRDefault="00F02583" w:rsidP="00A85EAF">
      <w:pPr>
        <w:rPr>
          <w:szCs w:val="24"/>
        </w:rPr>
      </w:pPr>
    </w:p>
    <w:p w:rsidR="00F02583" w:rsidRPr="006D2956" w:rsidRDefault="00F02583" w:rsidP="00F0258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02583" w:rsidRPr="00CB3D8E" w:rsidRDefault="00F02583" w:rsidP="00F02583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02583" w:rsidRPr="00F04256" w:rsidRDefault="00F02583" w:rsidP="00F02583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52"/>
        <w:gridCol w:w="4927"/>
      </w:tblGrid>
      <w:tr w:rsidR="00F02583" w:rsidRPr="00F04256" w:rsidTr="00D921D4">
        <w:trPr>
          <w:trHeight w:val="5175"/>
        </w:trPr>
        <w:tc>
          <w:tcPr>
            <w:tcW w:w="4752" w:type="dxa"/>
            <w:vAlign w:val="center"/>
          </w:tcPr>
          <w:p w:rsidR="00F02583" w:rsidRPr="00F04256" w:rsidRDefault="00F02583" w:rsidP="00D921D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EDD91C5" wp14:editId="452E2ED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126365</wp:posOffset>
                  </wp:positionV>
                  <wp:extent cx="2924175" cy="3138170"/>
                  <wp:effectExtent l="0" t="0" r="0" b="0"/>
                  <wp:wrapNone/>
                  <wp:docPr id="5" name="Рисунок 5" descr="D:\МОИ ФАЙЛЫ ОТДЕЛ\всякое 2021 год\ОТ ТОЛОЧКО\Толочко Анна\мониторнги\2020\октябрь 2020\жэу 5\IMG_9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ФАЙЛЫ ОТДЕЛ\всякое 2021 год\ОТ ТОЛОЧКО\Толочко Анна\мониторнги\2020\октябрь 2020\жэу 5\IMG_9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F02583" w:rsidRDefault="00F02583" w:rsidP="00D921D4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EDC2982" wp14:editId="3F314348">
                  <wp:simplePos x="0" y="0"/>
                  <wp:positionH relativeFrom="column">
                    <wp:posOffset>23942</wp:posOffset>
                  </wp:positionH>
                  <wp:positionV relativeFrom="paragraph">
                    <wp:posOffset>136371</wp:posOffset>
                  </wp:positionV>
                  <wp:extent cx="2982098" cy="3138616"/>
                  <wp:effectExtent l="0" t="0" r="0" b="0"/>
                  <wp:wrapNone/>
                  <wp:docPr id="6" name="Рисунок 6" descr="D:\МОИ ФАЙЛЫ ОТДЕЛ\всякое 2021 год\ОТ ТОЛОЧКО\Толочко Анна\мониторнги\2020\октябрь 2020\жэу 5\IMG_9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ФАЙЛЫ ОТДЕЛ\всякое 2021 год\ОТ ТОЛОЧКО\Толочко Анна\мониторнги\2020\октябрь 2020\жэу 5\IMG_9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09" cy="313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2583" w:rsidRDefault="00F02583" w:rsidP="00D921D4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F02583" w:rsidRDefault="00F02583" w:rsidP="00D921D4">
            <w:pPr>
              <w:jc w:val="right"/>
              <w:rPr>
                <w:rFonts w:ascii="Times New Roman" w:hAnsi="Times New Roman"/>
                <w:sz w:val="30"/>
                <w:szCs w:val="30"/>
              </w:rPr>
            </w:pPr>
          </w:p>
          <w:p w:rsidR="00F02583" w:rsidRPr="004E67F7" w:rsidRDefault="00F02583" w:rsidP="00D921D4">
            <w:pPr>
              <w:jc w:val="right"/>
              <w:rPr>
                <w:rFonts w:ascii="Times New Roman" w:hAnsi="Times New Roman"/>
                <w:sz w:val="30"/>
                <w:szCs w:val="30"/>
                <w:highlight w:val="yellow"/>
              </w:rPr>
            </w:pPr>
          </w:p>
        </w:tc>
      </w:tr>
    </w:tbl>
    <w:p w:rsidR="00F02583" w:rsidRPr="00EE01F1" w:rsidRDefault="00F02583" w:rsidP="00F0258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 xml:space="preserve">Озелененная территория возле дома № 60 к2 </w:t>
      </w:r>
      <w:proofErr w:type="spellStart"/>
      <w:r>
        <w:rPr>
          <w:rFonts w:ascii="Times New Roman" w:hAnsi="Times New Roman"/>
          <w:b/>
          <w:sz w:val="30"/>
          <w:szCs w:val="30"/>
        </w:rPr>
        <w:t>пр</w:t>
      </w:r>
      <w:proofErr w:type="gramStart"/>
      <w:r>
        <w:rPr>
          <w:rFonts w:ascii="Times New Roman" w:hAnsi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/>
          <w:b/>
          <w:sz w:val="30"/>
          <w:szCs w:val="30"/>
        </w:rPr>
        <w:t>азеты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Правда,  Московский</w:t>
      </w:r>
      <w:r>
        <w:rPr>
          <w:rFonts w:ascii="Times New Roman" w:hAnsi="Times New Roman"/>
          <w:b/>
          <w:sz w:val="30"/>
          <w:szCs w:val="30"/>
        </w:rPr>
        <w:t xml:space="preserve"> район, </w:t>
      </w:r>
      <w:proofErr w:type="spellStart"/>
      <w:r>
        <w:rPr>
          <w:rFonts w:ascii="Times New Roman" w:hAnsi="Times New Roman"/>
          <w:b/>
          <w:sz w:val="30"/>
          <w:szCs w:val="30"/>
        </w:rPr>
        <w:t>г.Минска</w:t>
      </w:r>
      <w:proofErr w:type="spellEnd"/>
    </w:p>
    <w:p w:rsidR="00F02583" w:rsidRPr="00D21153" w:rsidRDefault="00F02583" w:rsidP="00F0258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F02583" w:rsidRPr="0049194C" w:rsidRDefault="00F02583" w:rsidP="00F0258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Установлено складирование отходов </w:t>
      </w:r>
      <w:r>
        <w:rPr>
          <w:rFonts w:ascii="Times New Roman" w:hAnsi="Times New Roman"/>
          <w:b/>
          <w:sz w:val="30"/>
          <w:szCs w:val="30"/>
        </w:rPr>
        <w:t>в неустановленных местах</w:t>
      </w:r>
    </w:p>
    <w:p w:rsidR="00F02583" w:rsidRDefault="00F02583" w:rsidP="00F02583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F02583" w:rsidRPr="00CB3D8E" w:rsidRDefault="00F02583" w:rsidP="00F0258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Г</w:t>
      </w:r>
      <w:r w:rsidRPr="000D1520">
        <w:rPr>
          <w:rFonts w:ascii="Times New Roman" w:hAnsi="Times New Roman" w:cs="Times New Roman"/>
          <w:b/>
          <w:sz w:val="30"/>
          <w:szCs w:val="30"/>
        </w:rPr>
        <w:t>П «</w:t>
      </w:r>
      <w:r>
        <w:rPr>
          <w:rFonts w:ascii="Times New Roman" w:hAnsi="Times New Roman" w:cs="Times New Roman"/>
          <w:b/>
          <w:sz w:val="30"/>
          <w:szCs w:val="30"/>
        </w:rPr>
        <w:t xml:space="preserve">ЖЭУ № 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5</w:t>
      </w:r>
      <w:r w:rsidRPr="000D1520">
        <w:rPr>
          <w:rFonts w:ascii="Times New Roman" w:hAnsi="Times New Roman" w:cs="Times New Roman"/>
          <w:b/>
          <w:sz w:val="30"/>
          <w:szCs w:val="30"/>
        </w:rPr>
        <w:t xml:space="preserve"> г. Минска»</w:t>
      </w:r>
      <w:r>
        <w:rPr>
          <w:rFonts w:ascii="Times New Roman" w:hAnsi="Times New Roman"/>
          <w:b/>
          <w:sz w:val="30"/>
          <w:szCs w:val="30"/>
        </w:rPr>
        <w:t xml:space="preserve">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Нарушения устранены.</w:t>
      </w:r>
    </w:p>
    <w:p w:rsidR="00F02583" w:rsidRPr="000C7606" w:rsidRDefault="00F02583" w:rsidP="00F0258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F02583" w:rsidRDefault="00F02583" w:rsidP="00F0258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F02583" w:rsidRPr="00CB3D8E" w:rsidRDefault="00F02583" w:rsidP="00F0258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F02583" w:rsidRDefault="00F02583" w:rsidP="00F0258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F02583" w:rsidRPr="00DA67ED" w:rsidRDefault="00F02583" w:rsidP="00F02583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F02583" w:rsidRPr="00674136" w:rsidRDefault="00F02583" w:rsidP="00F0258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</w:t>
      </w:r>
      <w:proofErr w:type="gramEnd"/>
    </w:p>
    <w:p w:rsidR="00F02583" w:rsidRPr="00A85EAF" w:rsidRDefault="00F02583" w:rsidP="00F02583">
      <w:pPr>
        <w:rPr>
          <w:szCs w:val="24"/>
        </w:rPr>
      </w:pPr>
    </w:p>
    <w:p w:rsidR="00F02583" w:rsidRPr="00A85EAF" w:rsidRDefault="00F02583" w:rsidP="00A85EAF">
      <w:pPr>
        <w:rPr>
          <w:szCs w:val="24"/>
        </w:rPr>
      </w:pPr>
    </w:p>
    <w:sectPr w:rsidR="00F02583" w:rsidRPr="00A85EAF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C4" w:rsidRDefault="009574C4" w:rsidP="00DA67ED">
      <w:pPr>
        <w:spacing w:after="0" w:line="240" w:lineRule="auto"/>
      </w:pPr>
      <w:r>
        <w:separator/>
      </w:r>
    </w:p>
  </w:endnote>
  <w:endnote w:type="continuationSeparator" w:id="0">
    <w:p w:rsidR="009574C4" w:rsidRDefault="009574C4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C4" w:rsidRDefault="009574C4" w:rsidP="00DA67ED">
      <w:pPr>
        <w:spacing w:after="0" w:line="240" w:lineRule="auto"/>
      </w:pPr>
      <w:r>
        <w:separator/>
      </w:r>
    </w:p>
  </w:footnote>
  <w:footnote w:type="continuationSeparator" w:id="0">
    <w:p w:rsidR="009574C4" w:rsidRDefault="009574C4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4C4" w:rsidRPr="000C44F3" w:rsidRDefault="009574C4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43EA4"/>
    <w:rsid w:val="00886AB8"/>
    <w:rsid w:val="00886D9D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E01F1"/>
    <w:rsid w:val="00EF1EEA"/>
    <w:rsid w:val="00EF4FF7"/>
    <w:rsid w:val="00F02583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B011F"/>
    <w:rsid w:val="00FE700A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B8B0E-B141-418F-98ED-4A5A8A6C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28</cp:revision>
  <cp:lastPrinted>2023-11-10T09:07:00Z</cp:lastPrinted>
  <dcterms:created xsi:type="dcterms:W3CDTF">2023-10-06T06:13:00Z</dcterms:created>
  <dcterms:modified xsi:type="dcterms:W3CDTF">2023-11-10T09:52:00Z</dcterms:modified>
</cp:coreProperties>
</file>