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C1" w:rsidRPr="00243D6F" w:rsidRDefault="008957C1" w:rsidP="00AC18E4">
      <w:pPr>
        <w:jc w:val="both"/>
        <w:rPr>
          <w:b/>
          <w:sz w:val="30"/>
          <w:szCs w:val="30"/>
        </w:rPr>
      </w:pPr>
      <w:r w:rsidRPr="00243D6F">
        <w:rPr>
          <w:b/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 xml:space="preserve">Под наведением порядка на земле понимается деятельность по благоустройству, озеленению, содержанию и поддержанию в чистоте территорий (объектов) области, района, города и района в городе, направленная на приведение этих территорий (объектов) в состояние, удовлетворяющее критериям. 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Ежегодно данному вопросу уделяется особое внимание.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В текущем году также сформирован республиканский план мероприятий по наведению порядка на земле в 2023 году (далее – республиканский план), утвержденный Заместителем Премьер-министра Республики Беларусь                   Зайцем Л.К. 25 января 2023 г. № 06/214-22/67. Планом действий определены основные мероприятия, сроки выполнения и ответственные исполнители.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В целях благоустройства, озеленения, содержания и поддержании в надлежащем санитарном состоянии территорий (объектов) города решением Минского городского Совета депутатов от 24 февраля 2023 г. № 466 утвержден План действий по наведению порядка и благоустройству территории г. Минска на 2023 год.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Комитетом в свою очередь 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BD02F4" w:rsidRPr="00BD02F4" w:rsidRDefault="00E634FE" w:rsidP="00BD02F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состоянию на 01.11</w:t>
      </w:r>
      <w:r w:rsidR="00BD02F4" w:rsidRPr="00BD02F4">
        <w:rPr>
          <w:sz w:val="30"/>
          <w:szCs w:val="30"/>
        </w:rPr>
        <w:t>.2023 выявлено 2</w:t>
      </w:r>
      <w:r>
        <w:rPr>
          <w:sz w:val="30"/>
          <w:szCs w:val="30"/>
        </w:rPr>
        <w:t>431</w:t>
      </w:r>
      <w:r w:rsidR="00BD02F4" w:rsidRPr="00BD02F4">
        <w:rPr>
          <w:sz w:val="30"/>
          <w:szCs w:val="30"/>
        </w:rPr>
        <w:t xml:space="preserve"> нарушени</w:t>
      </w:r>
      <w:r>
        <w:rPr>
          <w:sz w:val="30"/>
          <w:szCs w:val="30"/>
        </w:rPr>
        <w:t>е</w:t>
      </w:r>
      <w:r w:rsidR="00BD02F4" w:rsidRPr="00BD02F4">
        <w:rPr>
          <w:sz w:val="30"/>
          <w:szCs w:val="30"/>
        </w:rPr>
        <w:t>, проведено 2</w:t>
      </w:r>
      <w:r>
        <w:rPr>
          <w:sz w:val="30"/>
          <w:szCs w:val="30"/>
        </w:rPr>
        <w:t>98</w:t>
      </w:r>
      <w:r w:rsidR="00BD02F4" w:rsidRPr="00BD02F4">
        <w:rPr>
          <w:sz w:val="30"/>
          <w:szCs w:val="30"/>
        </w:rPr>
        <w:t xml:space="preserve"> контрольно-аналитических мероприятий. </w:t>
      </w:r>
      <w:proofErr w:type="gramStart"/>
      <w:r w:rsidR="00BD02F4" w:rsidRPr="00BD02F4">
        <w:rPr>
          <w:sz w:val="30"/>
          <w:szCs w:val="30"/>
        </w:rPr>
        <w:t>По фактам выявленных нарушений законодательства в области охраны окружающей среды в част</w:t>
      </w:r>
      <w:bookmarkStart w:id="0" w:name="_GoBack"/>
      <w:bookmarkEnd w:id="0"/>
      <w:r w:rsidR="00BD02F4" w:rsidRPr="00BD02F4">
        <w:rPr>
          <w:sz w:val="30"/>
          <w:szCs w:val="30"/>
        </w:rPr>
        <w:t xml:space="preserve">и наведения порядка на земле выдано </w:t>
      </w:r>
      <w:r>
        <w:rPr>
          <w:sz w:val="30"/>
          <w:szCs w:val="30"/>
        </w:rPr>
        <w:t>2262 пункта</w:t>
      </w:r>
      <w:r w:rsidR="00BD02F4" w:rsidRPr="00BD02F4">
        <w:rPr>
          <w:sz w:val="30"/>
          <w:szCs w:val="30"/>
        </w:rPr>
        <w:t xml:space="preserve"> рекомендаций и предписаний, направлено 1</w:t>
      </w:r>
      <w:r>
        <w:rPr>
          <w:sz w:val="30"/>
          <w:szCs w:val="30"/>
        </w:rPr>
        <w:t>6</w:t>
      </w:r>
      <w:r w:rsidR="009F0C3A">
        <w:rPr>
          <w:sz w:val="30"/>
          <w:szCs w:val="30"/>
        </w:rPr>
        <w:t>7</w:t>
      </w:r>
      <w:r w:rsidR="00BD02F4" w:rsidRPr="00BD02F4">
        <w:rPr>
          <w:sz w:val="30"/>
          <w:szCs w:val="30"/>
        </w:rPr>
        <w:t xml:space="preserve"> информационных писем, привлечено к ответственности в виде штрафа </w:t>
      </w:r>
      <w:r>
        <w:rPr>
          <w:sz w:val="30"/>
          <w:szCs w:val="30"/>
        </w:rPr>
        <w:t>55</w:t>
      </w:r>
      <w:r w:rsidR="00BD02F4" w:rsidRPr="00BD02F4">
        <w:rPr>
          <w:sz w:val="30"/>
          <w:szCs w:val="30"/>
        </w:rPr>
        <w:t xml:space="preserve"> виновн</w:t>
      </w:r>
      <w:r>
        <w:rPr>
          <w:sz w:val="30"/>
          <w:szCs w:val="30"/>
        </w:rPr>
        <w:t>ых лиц</w:t>
      </w:r>
      <w:r w:rsidR="00BD02F4" w:rsidRPr="00BD02F4">
        <w:rPr>
          <w:sz w:val="30"/>
          <w:szCs w:val="30"/>
        </w:rPr>
        <w:t xml:space="preserve"> на общую сумму </w:t>
      </w:r>
      <w:r>
        <w:rPr>
          <w:sz w:val="30"/>
          <w:szCs w:val="30"/>
        </w:rPr>
        <w:t>57498</w:t>
      </w:r>
      <w:r w:rsidR="00BD02F4" w:rsidRPr="00BD02F4">
        <w:rPr>
          <w:sz w:val="30"/>
          <w:szCs w:val="30"/>
        </w:rPr>
        <w:t xml:space="preserve"> рублей, а также </w:t>
      </w:r>
      <w:r>
        <w:rPr>
          <w:sz w:val="30"/>
          <w:szCs w:val="30"/>
        </w:rPr>
        <w:t>305</w:t>
      </w:r>
      <w:r w:rsidR="00BD02F4" w:rsidRPr="00BD02F4">
        <w:rPr>
          <w:sz w:val="30"/>
          <w:szCs w:val="30"/>
        </w:rPr>
        <w:t xml:space="preserve"> ответственных лиц освобождены от административной ответственности с вынесением предупреждения.</w:t>
      </w:r>
      <w:proofErr w:type="gramEnd"/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состояния территорий, несвоевременный вывоз отходов и их складирование в несанкционированных местах.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 xml:space="preserve"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BD02F4">
        <w:rPr>
          <w:sz w:val="30"/>
          <w:szCs w:val="30"/>
        </w:rPr>
        <w:t>г</w:t>
      </w:r>
      <w:proofErr w:type="gramStart"/>
      <w:r w:rsidRPr="00BD02F4">
        <w:rPr>
          <w:sz w:val="30"/>
          <w:szCs w:val="30"/>
        </w:rPr>
        <w:t>.М</w:t>
      </w:r>
      <w:proofErr w:type="gramEnd"/>
      <w:r w:rsidRPr="00BD02F4">
        <w:rPr>
          <w:sz w:val="30"/>
          <w:szCs w:val="30"/>
        </w:rPr>
        <w:t>инска</w:t>
      </w:r>
      <w:proofErr w:type="spellEnd"/>
      <w:r w:rsidRPr="00BD02F4">
        <w:rPr>
          <w:sz w:val="30"/>
          <w:szCs w:val="30"/>
        </w:rPr>
        <w:t xml:space="preserve">. </w:t>
      </w:r>
    </w:p>
    <w:p w:rsidR="00673B1C" w:rsidRDefault="00BD02F4" w:rsidP="008957C1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Работа по наведению порядка на земле продолжается и находится на постоянном контроле Минском городском исполнительном комитете.</w:t>
      </w:r>
    </w:p>
    <w:p w:rsidR="00B900A2" w:rsidRDefault="00B900A2" w:rsidP="008957C1">
      <w:pPr>
        <w:ind w:firstLine="709"/>
        <w:jc w:val="both"/>
        <w:rPr>
          <w:sz w:val="30"/>
          <w:szCs w:val="30"/>
        </w:rPr>
      </w:pPr>
    </w:p>
    <w:p w:rsidR="00BE4818" w:rsidRDefault="00BE4818" w:rsidP="008957C1">
      <w:pPr>
        <w:ind w:firstLine="709"/>
        <w:jc w:val="both"/>
        <w:rPr>
          <w:sz w:val="30"/>
          <w:szCs w:val="30"/>
        </w:rPr>
      </w:pPr>
    </w:p>
    <w:p w:rsidR="00BE4818" w:rsidRDefault="00BE4818" w:rsidP="00F00FCE">
      <w:pPr>
        <w:ind w:firstLine="709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Октябрьский район г. Минска, микрорайон Сокол, ул. Туполева</w:t>
      </w:r>
    </w:p>
    <w:p w:rsidR="00BE4818" w:rsidRDefault="00BE4818" w:rsidP="00F00FCE">
      <w:pPr>
        <w:ind w:firstLine="709"/>
        <w:jc w:val="center"/>
        <w:rPr>
          <w:b/>
          <w:sz w:val="30"/>
          <w:szCs w:val="30"/>
        </w:rPr>
      </w:pPr>
    </w:p>
    <w:p w:rsidR="00BE4818" w:rsidRDefault="00F00FCE" w:rsidP="00F00FCE">
      <w:pPr>
        <w:tabs>
          <w:tab w:val="left" w:pos="7500"/>
        </w:tabs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 </w:t>
      </w:r>
      <w:r w:rsidR="00BE4818">
        <w:rPr>
          <w:b/>
          <w:sz w:val="30"/>
          <w:szCs w:val="30"/>
        </w:rPr>
        <w:t>До</w:t>
      </w:r>
      <w:proofErr w:type="gramStart"/>
      <w:r>
        <w:rPr>
          <w:b/>
          <w:sz w:val="30"/>
          <w:szCs w:val="30"/>
        </w:rPr>
        <w:t xml:space="preserve">                                              П</w:t>
      </w:r>
      <w:proofErr w:type="gramEnd"/>
      <w:r>
        <w:rPr>
          <w:b/>
          <w:sz w:val="30"/>
          <w:szCs w:val="30"/>
        </w:rPr>
        <w:t>осле</w:t>
      </w:r>
    </w:p>
    <w:p w:rsidR="00F00FCE" w:rsidRDefault="00F00FCE" w:rsidP="00F00FCE">
      <w:pPr>
        <w:tabs>
          <w:tab w:val="left" w:pos="7500"/>
        </w:tabs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5E30CEC8" wp14:editId="1179AA72">
            <wp:extent cx="2682960" cy="3459892"/>
            <wp:effectExtent l="19050" t="0" r="30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79" cy="346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8580" cy="3474085"/>
            <wp:effectExtent l="0" t="0" r="0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347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br w:type="textWrapping" w:clear="all"/>
      </w:r>
    </w:p>
    <w:p w:rsidR="00BB142E" w:rsidRDefault="00BB142E" w:rsidP="00F00FCE">
      <w:pPr>
        <w:tabs>
          <w:tab w:val="left" w:pos="7500"/>
        </w:tabs>
        <w:ind w:firstLine="709"/>
        <w:jc w:val="both"/>
        <w:rPr>
          <w:sz w:val="30"/>
          <w:szCs w:val="30"/>
        </w:rPr>
      </w:pPr>
    </w:p>
    <w:p w:rsidR="00BB142E" w:rsidRDefault="00BB142E" w:rsidP="00F00FCE">
      <w:pPr>
        <w:tabs>
          <w:tab w:val="left" w:pos="7500"/>
        </w:tabs>
        <w:ind w:firstLine="709"/>
        <w:jc w:val="center"/>
        <w:rPr>
          <w:b/>
          <w:sz w:val="30"/>
          <w:szCs w:val="30"/>
        </w:rPr>
      </w:pPr>
      <w:proofErr w:type="spellStart"/>
      <w:r>
        <w:rPr>
          <w:b/>
          <w:sz w:val="30"/>
          <w:szCs w:val="30"/>
        </w:rPr>
        <w:t>Фрунзенский</w:t>
      </w:r>
      <w:proofErr w:type="spellEnd"/>
      <w:r>
        <w:rPr>
          <w:b/>
          <w:sz w:val="30"/>
          <w:szCs w:val="30"/>
        </w:rPr>
        <w:t xml:space="preserve">  район г.</w:t>
      </w:r>
      <w:r w:rsidR="007302C6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Минска, озелененная территория по</w:t>
      </w:r>
      <w:r w:rsidR="007302C6">
        <w:rPr>
          <w:b/>
          <w:sz w:val="30"/>
          <w:szCs w:val="30"/>
        </w:rPr>
        <w:t xml:space="preserve">                     </w:t>
      </w:r>
      <w:r>
        <w:rPr>
          <w:b/>
          <w:sz w:val="30"/>
          <w:szCs w:val="30"/>
        </w:rPr>
        <w:t xml:space="preserve"> ул.</w:t>
      </w:r>
      <w:r w:rsidR="007302C6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Пономаренко, </w:t>
      </w:r>
    </w:p>
    <w:p w:rsidR="00BB142E" w:rsidRDefault="00BB142E" w:rsidP="00F00FCE">
      <w:pPr>
        <w:tabs>
          <w:tab w:val="left" w:pos="7500"/>
        </w:tabs>
        <w:ind w:firstLine="709"/>
        <w:jc w:val="center"/>
        <w:rPr>
          <w:b/>
          <w:sz w:val="30"/>
          <w:szCs w:val="30"/>
        </w:rPr>
      </w:pPr>
    </w:p>
    <w:p w:rsidR="00F00FCE" w:rsidRDefault="00F00FCE" w:rsidP="00F00FCE">
      <w:pPr>
        <w:tabs>
          <w:tab w:val="left" w:pos="7500"/>
        </w:tabs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   До</w:t>
      </w:r>
      <w:proofErr w:type="gramStart"/>
      <w:r>
        <w:rPr>
          <w:b/>
          <w:sz w:val="30"/>
          <w:szCs w:val="30"/>
        </w:rPr>
        <w:t xml:space="preserve">                                             П</w:t>
      </w:r>
      <w:proofErr w:type="gramEnd"/>
      <w:r>
        <w:rPr>
          <w:b/>
          <w:sz w:val="30"/>
          <w:szCs w:val="30"/>
        </w:rPr>
        <w:t>осле</w:t>
      </w:r>
    </w:p>
    <w:p w:rsidR="00F00FCE" w:rsidRDefault="00BB142E" w:rsidP="00BB142E">
      <w:pPr>
        <w:tabs>
          <w:tab w:val="left" w:pos="7500"/>
        </w:tabs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55949DD0" wp14:editId="417728ED">
            <wp:extent cx="3028951" cy="3666067"/>
            <wp:effectExtent l="19050" t="0" r="0" b="0"/>
            <wp:docPr id="4" name="Рисунок 2" descr="C:\Users\User\Downloads\20231013_17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1013_171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69" cy="366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35605" cy="3602355"/>
            <wp:effectExtent l="0" t="0" r="0" b="0"/>
            <wp:wrapSquare wrapText="bothSides"/>
            <wp:docPr id="2" name="Рисунок 1" descr="D:\Переписка\ВНЕШНЯЯ\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реписка\ВНЕШНЯЯ\2023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360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br w:type="textWrapping" w:clear="all"/>
      </w:r>
    </w:p>
    <w:p w:rsidR="00BB142E" w:rsidRDefault="00BB142E" w:rsidP="00BB142E">
      <w:pPr>
        <w:tabs>
          <w:tab w:val="left" w:pos="7500"/>
        </w:tabs>
        <w:ind w:firstLine="709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Московский р-н г. Минска ул. Короля, 15</w:t>
      </w:r>
    </w:p>
    <w:p w:rsidR="00BB142E" w:rsidRDefault="00BB142E" w:rsidP="00BB142E">
      <w:pPr>
        <w:tabs>
          <w:tab w:val="left" w:pos="7500"/>
        </w:tabs>
        <w:ind w:firstLine="709"/>
        <w:jc w:val="center"/>
        <w:rPr>
          <w:b/>
          <w:sz w:val="30"/>
          <w:szCs w:val="30"/>
        </w:rPr>
      </w:pPr>
    </w:p>
    <w:p w:rsidR="00BB142E" w:rsidRDefault="00BB142E" w:rsidP="00BB142E">
      <w:pPr>
        <w:tabs>
          <w:tab w:val="left" w:pos="7500"/>
        </w:tabs>
        <w:ind w:firstLine="709"/>
        <w:jc w:val="both"/>
        <w:rPr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A366181" wp14:editId="73476FE5">
            <wp:simplePos x="0" y="0"/>
            <wp:positionH relativeFrom="column">
              <wp:posOffset>118110</wp:posOffset>
            </wp:positionH>
            <wp:positionV relativeFrom="paragraph">
              <wp:posOffset>327660</wp:posOffset>
            </wp:positionV>
            <wp:extent cx="2868575" cy="3086100"/>
            <wp:effectExtent l="0" t="0" r="0" b="0"/>
            <wp:wrapNone/>
            <wp:docPr id="3" name="Рисунок 3" descr="C:\Users\User\AppData\Local\Microsoft\Windows\INetCache\Content.Word\IMG_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43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16" cy="308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0"/>
          <w:szCs w:val="30"/>
        </w:rPr>
        <w:t xml:space="preserve">                 До</w:t>
      </w:r>
      <w:proofErr w:type="gramStart"/>
      <w:r>
        <w:rPr>
          <w:b/>
          <w:sz w:val="30"/>
          <w:szCs w:val="30"/>
        </w:rPr>
        <w:t xml:space="preserve">                                                      П</w:t>
      </w:r>
      <w:proofErr w:type="gramEnd"/>
      <w:r>
        <w:rPr>
          <w:b/>
          <w:sz w:val="30"/>
          <w:szCs w:val="30"/>
        </w:rPr>
        <w:t>осле</w:t>
      </w:r>
    </w:p>
    <w:p w:rsidR="00BB142E" w:rsidRDefault="00BB142E" w:rsidP="00BB142E">
      <w:p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E9D1BC" wp14:editId="251FC2BC">
            <wp:simplePos x="0" y="0"/>
            <wp:positionH relativeFrom="column">
              <wp:posOffset>3585210</wp:posOffset>
            </wp:positionH>
            <wp:positionV relativeFrom="paragraph">
              <wp:posOffset>108585</wp:posOffset>
            </wp:positionV>
            <wp:extent cx="2724150" cy="3051470"/>
            <wp:effectExtent l="0" t="0" r="0" b="0"/>
            <wp:wrapNone/>
            <wp:docPr id="1" name="Рисунок 1" descr="C:\Users\User\AppData\Local\Microsoft\Windows\INetCache\Content.Word\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43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32" cy="30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42E" w:rsidRDefault="00BB142E" w:rsidP="00BB142E">
      <w:pPr>
        <w:jc w:val="center"/>
        <w:rPr>
          <w:sz w:val="30"/>
          <w:szCs w:val="30"/>
        </w:rPr>
      </w:pPr>
    </w:p>
    <w:p w:rsidR="00BB142E" w:rsidRDefault="00BB142E" w:rsidP="00BB142E">
      <w:pPr>
        <w:jc w:val="center"/>
        <w:rPr>
          <w:sz w:val="30"/>
          <w:szCs w:val="30"/>
        </w:rPr>
      </w:pPr>
    </w:p>
    <w:p w:rsidR="00BB142E" w:rsidRDefault="00BB142E" w:rsidP="00BB142E">
      <w:pPr>
        <w:jc w:val="center"/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Default="00BB142E" w:rsidP="00BB142E">
      <w:pPr>
        <w:rPr>
          <w:sz w:val="30"/>
          <w:szCs w:val="30"/>
        </w:rPr>
      </w:pPr>
    </w:p>
    <w:p w:rsidR="00BB142E" w:rsidRDefault="00BB142E" w:rsidP="00BB142E">
      <w:pPr>
        <w:rPr>
          <w:sz w:val="30"/>
          <w:szCs w:val="30"/>
        </w:rPr>
      </w:pPr>
    </w:p>
    <w:p w:rsidR="00BB142E" w:rsidRDefault="00BB142E" w:rsidP="00BB142E">
      <w:pPr>
        <w:rPr>
          <w:sz w:val="30"/>
          <w:szCs w:val="30"/>
        </w:rPr>
      </w:pPr>
    </w:p>
    <w:p w:rsidR="00BB142E" w:rsidRDefault="00BB142E" w:rsidP="00BB142E">
      <w:pPr>
        <w:tabs>
          <w:tab w:val="left" w:pos="2700"/>
        </w:tabs>
        <w:rPr>
          <w:b/>
          <w:sz w:val="30"/>
          <w:szCs w:val="30"/>
        </w:rPr>
      </w:pPr>
      <w:r>
        <w:rPr>
          <w:sz w:val="30"/>
          <w:szCs w:val="30"/>
        </w:rPr>
        <w:tab/>
      </w:r>
      <w:r>
        <w:rPr>
          <w:b/>
          <w:sz w:val="30"/>
          <w:szCs w:val="30"/>
        </w:rPr>
        <w:t xml:space="preserve">Московский район </w:t>
      </w:r>
      <w:proofErr w:type="spellStart"/>
      <w:r>
        <w:rPr>
          <w:b/>
          <w:sz w:val="30"/>
          <w:szCs w:val="30"/>
        </w:rPr>
        <w:t>г</w:t>
      </w:r>
      <w:proofErr w:type="gramStart"/>
      <w:r>
        <w:rPr>
          <w:b/>
          <w:sz w:val="30"/>
          <w:szCs w:val="30"/>
        </w:rPr>
        <w:t>.М</w:t>
      </w:r>
      <w:proofErr w:type="gramEnd"/>
      <w:r>
        <w:rPr>
          <w:b/>
          <w:sz w:val="30"/>
          <w:szCs w:val="30"/>
        </w:rPr>
        <w:t>инска</w:t>
      </w:r>
      <w:proofErr w:type="spellEnd"/>
      <w:r>
        <w:rPr>
          <w:b/>
          <w:sz w:val="30"/>
          <w:szCs w:val="30"/>
        </w:rPr>
        <w:t xml:space="preserve">, озелененная территория, расположенная в границах ул. Громова – </w:t>
      </w:r>
      <w:proofErr w:type="spellStart"/>
      <w:r>
        <w:rPr>
          <w:b/>
          <w:sz w:val="30"/>
          <w:szCs w:val="30"/>
        </w:rPr>
        <w:t>ул.Белецкого</w:t>
      </w:r>
      <w:proofErr w:type="spellEnd"/>
      <w:r>
        <w:rPr>
          <w:b/>
          <w:sz w:val="30"/>
          <w:szCs w:val="30"/>
        </w:rPr>
        <w:t xml:space="preserve"> </w:t>
      </w:r>
    </w:p>
    <w:p w:rsidR="00BB142E" w:rsidRDefault="00BB142E" w:rsidP="00BB142E">
      <w:pPr>
        <w:tabs>
          <w:tab w:val="left" w:pos="2700"/>
        </w:tabs>
        <w:rPr>
          <w:b/>
          <w:sz w:val="30"/>
          <w:szCs w:val="30"/>
        </w:rPr>
      </w:pPr>
    </w:p>
    <w:p w:rsidR="00BB142E" w:rsidRDefault="00BB142E" w:rsidP="00BB142E">
      <w:pPr>
        <w:tabs>
          <w:tab w:val="left" w:pos="2700"/>
        </w:tabs>
        <w:rPr>
          <w:sz w:val="30"/>
          <w:szCs w:val="30"/>
        </w:rPr>
      </w:pPr>
      <w:r>
        <w:rPr>
          <w:b/>
          <w:sz w:val="30"/>
          <w:szCs w:val="30"/>
        </w:rPr>
        <w:t xml:space="preserve">                          До</w:t>
      </w:r>
      <w:proofErr w:type="gramStart"/>
      <w:r>
        <w:rPr>
          <w:b/>
          <w:sz w:val="30"/>
          <w:szCs w:val="30"/>
        </w:rPr>
        <w:t xml:space="preserve">                                                                        П</w:t>
      </w:r>
      <w:proofErr w:type="gramEnd"/>
      <w:r>
        <w:rPr>
          <w:b/>
          <w:sz w:val="30"/>
          <w:szCs w:val="30"/>
        </w:rPr>
        <w:t>осле</w:t>
      </w:r>
    </w:p>
    <w:p w:rsidR="00BB142E" w:rsidRDefault="00BB142E" w:rsidP="00BB142E">
      <w:pPr>
        <w:tabs>
          <w:tab w:val="left" w:pos="5700"/>
        </w:tabs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 wp14:anchorId="01D747D6" wp14:editId="3AEB9085">
            <wp:simplePos x="0" y="0"/>
            <wp:positionH relativeFrom="column">
              <wp:posOffset>3458210</wp:posOffset>
            </wp:positionH>
            <wp:positionV relativeFrom="paragraph">
              <wp:posOffset>19050</wp:posOffset>
            </wp:positionV>
            <wp:extent cx="2866390" cy="3459480"/>
            <wp:effectExtent l="0" t="0" r="0" b="0"/>
            <wp:wrapNone/>
            <wp:docPr id="10" name="Рисунок 2" descr="D:\Толочко Анна\мониторнги\2021\октябрь\зеленстрой\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мониторнги\2021\октябрь\зеленстрой\IMG_1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7968" behindDoc="0" locked="0" layoutInCell="1" allowOverlap="1" wp14:anchorId="675B163C" wp14:editId="2C70E393">
            <wp:simplePos x="0" y="0"/>
            <wp:positionH relativeFrom="column">
              <wp:posOffset>-84455</wp:posOffset>
            </wp:positionH>
            <wp:positionV relativeFrom="paragraph">
              <wp:posOffset>12700</wp:posOffset>
            </wp:positionV>
            <wp:extent cx="2948940" cy="3459480"/>
            <wp:effectExtent l="0" t="0" r="0" b="0"/>
            <wp:wrapNone/>
            <wp:docPr id="8" name="Рисунок 1" descr="D:\Толочко Анна\мониторнги\2021\октябрь\зеленстрой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мониторнги\2021\октябрь\зеленстрой\IMG_1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ab/>
      </w:r>
    </w:p>
    <w:p w:rsidR="00BB142E" w:rsidRDefault="00BB142E" w:rsidP="00BB142E">
      <w:pPr>
        <w:tabs>
          <w:tab w:val="left" w:pos="5700"/>
        </w:tabs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Pr="00BB142E" w:rsidRDefault="00BB142E" w:rsidP="00BB142E">
      <w:pPr>
        <w:rPr>
          <w:sz w:val="30"/>
          <w:szCs w:val="30"/>
        </w:rPr>
      </w:pPr>
    </w:p>
    <w:p w:rsidR="00BB142E" w:rsidRDefault="00BB142E" w:rsidP="00BB142E">
      <w:pPr>
        <w:rPr>
          <w:sz w:val="30"/>
          <w:szCs w:val="30"/>
        </w:rPr>
      </w:pPr>
    </w:p>
    <w:p w:rsidR="00BB142E" w:rsidRDefault="00BB142E" w:rsidP="00BB142E">
      <w:pPr>
        <w:jc w:val="right"/>
        <w:rPr>
          <w:sz w:val="30"/>
          <w:szCs w:val="30"/>
        </w:rPr>
      </w:pPr>
    </w:p>
    <w:p w:rsidR="00BB142E" w:rsidRDefault="00BB142E" w:rsidP="00BB142E">
      <w:pPr>
        <w:jc w:val="right"/>
        <w:rPr>
          <w:sz w:val="30"/>
          <w:szCs w:val="30"/>
        </w:rPr>
      </w:pPr>
    </w:p>
    <w:p w:rsidR="00BB142E" w:rsidRDefault="00BB142E" w:rsidP="00BB142E">
      <w:pPr>
        <w:jc w:val="right"/>
        <w:rPr>
          <w:sz w:val="30"/>
          <w:szCs w:val="30"/>
        </w:rPr>
      </w:pPr>
    </w:p>
    <w:p w:rsidR="00BB142E" w:rsidRDefault="00BB142E" w:rsidP="00BB142E">
      <w:pPr>
        <w:jc w:val="right"/>
        <w:rPr>
          <w:sz w:val="30"/>
          <w:szCs w:val="30"/>
        </w:rPr>
      </w:pPr>
    </w:p>
    <w:p w:rsidR="00BB142E" w:rsidRDefault="00BB142E" w:rsidP="00BB142E">
      <w:pPr>
        <w:pStyle w:val="af3"/>
        <w:tabs>
          <w:tab w:val="left" w:pos="284"/>
        </w:tabs>
        <w:ind w:left="0"/>
        <w:jc w:val="center"/>
        <w:rPr>
          <w:b/>
          <w:szCs w:val="30"/>
        </w:rPr>
      </w:pPr>
      <w:r>
        <w:rPr>
          <w:b/>
          <w:szCs w:val="30"/>
        </w:rPr>
        <w:lastRenderedPageBreak/>
        <w:t xml:space="preserve">Заводской район </w:t>
      </w:r>
      <w:proofErr w:type="spellStart"/>
      <w:r>
        <w:rPr>
          <w:b/>
          <w:szCs w:val="30"/>
        </w:rPr>
        <w:t>г</w:t>
      </w:r>
      <w:proofErr w:type="gramStart"/>
      <w:r>
        <w:rPr>
          <w:b/>
          <w:szCs w:val="30"/>
        </w:rPr>
        <w:t>.М</w:t>
      </w:r>
      <w:proofErr w:type="gramEnd"/>
      <w:r>
        <w:rPr>
          <w:b/>
          <w:szCs w:val="30"/>
        </w:rPr>
        <w:t>инска</w:t>
      </w:r>
      <w:proofErr w:type="spellEnd"/>
      <w:r>
        <w:rPr>
          <w:b/>
          <w:szCs w:val="30"/>
        </w:rPr>
        <w:t xml:space="preserve">, территория, расположенная в границах ул. </w:t>
      </w:r>
      <w:proofErr w:type="spellStart"/>
      <w:r>
        <w:rPr>
          <w:b/>
          <w:szCs w:val="30"/>
        </w:rPr>
        <w:t>Селицкого</w:t>
      </w:r>
      <w:proofErr w:type="spellEnd"/>
      <w:r>
        <w:rPr>
          <w:b/>
          <w:szCs w:val="30"/>
        </w:rPr>
        <w:t>, 37, корп. 1 – ж/д</w:t>
      </w:r>
    </w:p>
    <w:p w:rsidR="00DC7FA1" w:rsidRPr="00DC7FA1" w:rsidRDefault="00DC7FA1" w:rsidP="00BB142E">
      <w:pPr>
        <w:pStyle w:val="af3"/>
        <w:tabs>
          <w:tab w:val="left" w:pos="284"/>
        </w:tabs>
        <w:ind w:left="0"/>
        <w:jc w:val="center"/>
        <w:rPr>
          <w:b/>
          <w:szCs w:val="30"/>
        </w:rPr>
      </w:pPr>
    </w:p>
    <w:p w:rsidR="00DC7FA1" w:rsidRPr="00DC7FA1" w:rsidRDefault="00DC7FA1" w:rsidP="00DC7FA1">
      <w:pPr>
        <w:tabs>
          <w:tab w:val="left" w:pos="2220"/>
        </w:tabs>
        <w:rPr>
          <w:b/>
          <w:sz w:val="30"/>
          <w:szCs w:val="30"/>
        </w:rPr>
      </w:pPr>
      <w:r w:rsidRPr="00DC7FA1">
        <w:rPr>
          <w:b/>
          <w:sz w:val="30"/>
          <w:szCs w:val="30"/>
        </w:rPr>
        <w:tab/>
        <w:t>До</w:t>
      </w:r>
      <w:proofErr w:type="gramStart"/>
      <w:r w:rsidRPr="00DC7FA1">
        <w:rPr>
          <w:b/>
          <w:sz w:val="30"/>
          <w:szCs w:val="30"/>
        </w:rPr>
        <w:t xml:space="preserve">                                                           П</w:t>
      </w:r>
      <w:proofErr w:type="gramEnd"/>
      <w:r w:rsidRPr="00DC7FA1">
        <w:rPr>
          <w:b/>
          <w:sz w:val="30"/>
          <w:szCs w:val="30"/>
        </w:rPr>
        <w:t>осле</w:t>
      </w:r>
    </w:p>
    <w:p w:rsidR="00BB142E" w:rsidRPr="00DC7FA1" w:rsidRDefault="00DC7FA1" w:rsidP="00DC7FA1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AE7236A" wp14:editId="404683AE">
            <wp:extent cx="3048618" cy="3843794"/>
            <wp:effectExtent l="19050" t="0" r="0" b="0"/>
            <wp:docPr id="11" name="Рисунок 2" descr="D:\ира\до и после\поручение до и после\октябрь возле гск шабаны\IMG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до и после\поручение до и после\октябрь возле гск шабаны\IMG_3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85" cy="385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91180" cy="3797300"/>
            <wp:effectExtent l="0" t="0" r="0" b="0"/>
            <wp:wrapSquare wrapText="bothSides"/>
            <wp:docPr id="9" name="Рисунок 3" descr="D:\ира\до и после\поручение до и после\октябрь возле гск шабаны\IMG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\до и после\поручение до и после\октябрь возле гск шабаны\IMG_29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br w:type="textWrapping" w:clear="all"/>
      </w:r>
    </w:p>
    <w:sectPr w:rsidR="00BB142E" w:rsidRPr="00DC7FA1" w:rsidSect="00B900A2">
      <w:pgSz w:w="11907" w:h="16840" w:code="9"/>
      <w:pgMar w:top="1134" w:right="567" w:bottom="993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30C" w:rsidRDefault="0080730C" w:rsidP="001761FB">
      <w:r>
        <w:separator/>
      </w:r>
    </w:p>
  </w:endnote>
  <w:endnote w:type="continuationSeparator" w:id="0">
    <w:p w:rsidR="0080730C" w:rsidRDefault="0080730C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30C" w:rsidRDefault="0080730C" w:rsidP="001761FB">
      <w:r>
        <w:separator/>
      </w:r>
    </w:p>
  </w:footnote>
  <w:footnote w:type="continuationSeparator" w:id="0">
    <w:p w:rsidR="0080730C" w:rsidRDefault="0080730C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118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43ED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B724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6383"/>
    <w:rsid w:val="0020773C"/>
    <w:rsid w:val="002124DD"/>
    <w:rsid w:val="00213A42"/>
    <w:rsid w:val="002228ED"/>
    <w:rsid w:val="0023214A"/>
    <w:rsid w:val="00234194"/>
    <w:rsid w:val="002418E9"/>
    <w:rsid w:val="00243D6F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48B7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2F4479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DC8"/>
    <w:rsid w:val="00346F01"/>
    <w:rsid w:val="0034725A"/>
    <w:rsid w:val="00355F4D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467"/>
    <w:rsid w:val="00443BEB"/>
    <w:rsid w:val="004513F9"/>
    <w:rsid w:val="00456135"/>
    <w:rsid w:val="0045673F"/>
    <w:rsid w:val="00456757"/>
    <w:rsid w:val="00460E6A"/>
    <w:rsid w:val="00461880"/>
    <w:rsid w:val="004622BF"/>
    <w:rsid w:val="00463186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18A9"/>
    <w:rsid w:val="004A3B70"/>
    <w:rsid w:val="004A47A5"/>
    <w:rsid w:val="004A55BD"/>
    <w:rsid w:val="004A7020"/>
    <w:rsid w:val="004B356D"/>
    <w:rsid w:val="004C5F83"/>
    <w:rsid w:val="004D0454"/>
    <w:rsid w:val="004D4745"/>
    <w:rsid w:val="004D6205"/>
    <w:rsid w:val="004D65CB"/>
    <w:rsid w:val="004E48E1"/>
    <w:rsid w:val="004E6D9B"/>
    <w:rsid w:val="004E6F48"/>
    <w:rsid w:val="004E7E40"/>
    <w:rsid w:val="004F0B6E"/>
    <w:rsid w:val="004F3B31"/>
    <w:rsid w:val="004F6F01"/>
    <w:rsid w:val="004F72F7"/>
    <w:rsid w:val="00502305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C0A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3AC1"/>
    <w:rsid w:val="00673B1C"/>
    <w:rsid w:val="00675F16"/>
    <w:rsid w:val="006874E8"/>
    <w:rsid w:val="006905D1"/>
    <w:rsid w:val="00693354"/>
    <w:rsid w:val="006A1496"/>
    <w:rsid w:val="006A40A2"/>
    <w:rsid w:val="006A5443"/>
    <w:rsid w:val="006A7199"/>
    <w:rsid w:val="006A724F"/>
    <w:rsid w:val="006B0998"/>
    <w:rsid w:val="006B21A0"/>
    <w:rsid w:val="006B61E8"/>
    <w:rsid w:val="006C27EF"/>
    <w:rsid w:val="006C4031"/>
    <w:rsid w:val="006D0555"/>
    <w:rsid w:val="006D2103"/>
    <w:rsid w:val="006D2B77"/>
    <w:rsid w:val="006E6D82"/>
    <w:rsid w:val="006F153A"/>
    <w:rsid w:val="006F27A2"/>
    <w:rsid w:val="00700916"/>
    <w:rsid w:val="00701553"/>
    <w:rsid w:val="00701975"/>
    <w:rsid w:val="00701F88"/>
    <w:rsid w:val="00702252"/>
    <w:rsid w:val="00704790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02C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57C3E"/>
    <w:rsid w:val="00773A3C"/>
    <w:rsid w:val="0077616C"/>
    <w:rsid w:val="00776405"/>
    <w:rsid w:val="00777B98"/>
    <w:rsid w:val="007941CF"/>
    <w:rsid w:val="007B041C"/>
    <w:rsid w:val="007B0C67"/>
    <w:rsid w:val="007B3B5F"/>
    <w:rsid w:val="007C1C0E"/>
    <w:rsid w:val="007D3320"/>
    <w:rsid w:val="007D3DD4"/>
    <w:rsid w:val="007D680B"/>
    <w:rsid w:val="007E2184"/>
    <w:rsid w:val="007F5E23"/>
    <w:rsid w:val="007F70C4"/>
    <w:rsid w:val="0080730C"/>
    <w:rsid w:val="00811424"/>
    <w:rsid w:val="00811B65"/>
    <w:rsid w:val="00816878"/>
    <w:rsid w:val="008203D7"/>
    <w:rsid w:val="008231D4"/>
    <w:rsid w:val="0083388F"/>
    <w:rsid w:val="00833A0A"/>
    <w:rsid w:val="0083629B"/>
    <w:rsid w:val="00837AC5"/>
    <w:rsid w:val="00840484"/>
    <w:rsid w:val="00843786"/>
    <w:rsid w:val="00844094"/>
    <w:rsid w:val="00850FEF"/>
    <w:rsid w:val="00867807"/>
    <w:rsid w:val="00874E91"/>
    <w:rsid w:val="00875614"/>
    <w:rsid w:val="00876A6D"/>
    <w:rsid w:val="0088223C"/>
    <w:rsid w:val="008838C9"/>
    <w:rsid w:val="008957C1"/>
    <w:rsid w:val="0089699D"/>
    <w:rsid w:val="0089705D"/>
    <w:rsid w:val="008A3874"/>
    <w:rsid w:val="008A3B9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066AD"/>
    <w:rsid w:val="00910AA5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3F2A"/>
    <w:rsid w:val="009B785D"/>
    <w:rsid w:val="009C0513"/>
    <w:rsid w:val="009C0A7F"/>
    <w:rsid w:val="009C1AF7"/>
    <w:rsid w:val="009D50F6"/>
    <w:rsid w:val="009D6358"/>
    <w:rsid w:val="009F0C3A"/>
    <w:rsid w:val="009F3E4D"/>
    <w:rsid w:val="009F7FDC"/>
    <w:rsid w:val="00A070B5"/>
    <w:rsid w:val="00A16632"/>
    <w:rsid w:val="00A174A1"/>
    <w:rsid w:val="00A221F2"/>
    <w:rsid w:val="00A22343"/>
    <w:rsid w:val="00A33252"/>
    <w:rsid w:val="00A45A77"/>
    <w:rsid w:val="00A50688"/>
    <w:rsid w:val="00A50BBC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1E45"/>
    <w:rsid w:val="00A92FD3"/>
    <w:rsid w:val="00A97711"/>
    <w:rsid w:val="00AA6356"/>
    <w:rsid w:val="00AB70E8"/>
    <w:rsid w:val="00AC18E4"/>
    <w:rsid w:val="00AC7D7F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0A2"/>
    <w:rsid w:val="00B903BB"/>
    <w:rsid w:val="00B90EA6"/>
    <w:rsid w:val="00B9745F"/>
    <w:rsid w:val="00BA09A4"/>
    <w:rsid w:val="00BA2C01"/>
    <w:rsid w:val="00BA2D62"/>
    <w:rsid w:val="00BB13C6"/>
    <w:rsid w:val="00BB142E"/>
    <w:rsid w:val="00BB4286"/>
    <w:rsid w:val="00BB6848"/>
    <w:rsid w:val="00BC4202"/>
    <w:rsid w:val="00BC6F42"/>
    <w:rsid w:val="00BC7AB8"/>
    <w:rsid w:val="00BD02F4"/>
    <w:rsid w:val="00BE4818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55989"/>
    <w:rsid w:val="00C629B7"/>
    <w:rsid w:val="00C63B15"/>
    <w:rsid w:val="00C6616D"/>
    <w:rsid w:val="00C76C3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5067"/>
    <w:rsid w:val="00CC6BC1"/>
    <w:rsid w:val="00CE3906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3C31"/>
    <w:rsid w:val="00D74E70"/>
    <w:rsid w:val="00D766E1"/>
    <w:rsid w:val="00D778AF"/>
    <w:rsid w:val="00D80402"/>
    <w:rsid w:val="00D83791"/>
    <w:rsid w:val="00D92324"/>
    <w:rsid w:val="00DA3252"/>
    <w:rsid w:val="00DA60E2"/>
    <w:rsid w:val="00DA716D"/>
    <w:rsid w:val="00DB1798"/>
    <w:rsid w:val="00DC7FA1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03381"/>
    <w:rsid w:val="00E066E3"/>
    <w:rsid w:val="00E15831"/>
    <w:rsid w:val="00E15C2F"/>
    <w:rsid w:val="00E16284"/>
    <w:rsid w:val="00E16307"/>
    <w:rsid w:val="00E16DD3"/>
    <w:rsid w:val="00E17BBD"/>
    <w:rsid w:val="00E24DA5"/>
    <w:rsid w:val="00E274A1"/>
    <w:rsid w:val="00E31469"/>
    <w:rsid w:val="00E35359"/>
    <w:rsid w:val="00E40973"/>
    <w:rsid w:val="00E40F2C"/>
    <w:rsid w:val="00E451A4"/>
    <w:rsid w:val="00E634FE"/>
    <w:rsid w:val="00E64B1E"/>
    <w:rsid w:val="00E708A9"/>
    <w:rsid w:val="00E72C10"/>
    <w:rsid w:val="00E73055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257D"/>
    <w:rsid w:val="00ED6B22"/>
    <w:rsid w:val="00EE30E4"/>
    <w:rsid w:val="00EE5E8A"/>
    <w:rsid w:val="00F00FCE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A2E56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4655A3-0D1A-4B3A-9BE2-372E44A32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1</TotalTime>
  <Pages>4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3158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2023-09-13T14:15:00Z</cp:lastPrinted>
  <dcterms:created xsi:type="dcterms:W3CDTF">2023-11-21T10:59:00Z</dcterms:created>
  <dcterms:modified xsi:type="dcterms:W3CDTF">2023-11-21T10:59:00Z</dcterms:modified>
</cp:coreProperties>
</file>