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>аведению порядка на земле в 2020</w:t>
      </w:r>
      <w:r w:rsidR="00337DAB">
        <w:rPr>
          <w:sz w:val="30"/>
          <w:szCs w:val="30"/>
        </w:rPr>
        <w:t xml:space="preserve"> году, </w:t>
      </w:r>
      <w:r w:rsidR="003B1488">
        <w:rPr>
          <w:sz w:val="30"/>
          <w:szCs w:val="30"/>
        </w:rPr>
        <w:t>который утвержден З</w:t>
      </w:r>
      <w:r w:rsidR="003B1488" w:rsidRPr="00825243">
        <w:rPr>
          <w:sz w:val="30"/>
          <w:szCs w:val="30"/>
        </w:rPr>
        <w:t>аместителем Премьер-министра Р</w:t>
      </w:r>
      <w:r w:rsidR="003B1488">
        <w:rPr>
          <w:sz w:val="30"/>
          <w:szCs w:val="30"/>
        </w:rPr>
        <w:t xml:space="preserve">еспублики Беларусь </w:t>
      </w:r>
      <w:proofErr w:type="spellStart"/>
      <w:r w:rsidR="003B1488">
        <w:rPr>
          <w:sz w:val="30"/>
          <w:szCs w:val="30"/>
        </w:rPr>
        <w:t>В.А.Дворником</w:t>
      </w:r>
      <w:proofErr w:type="spellEnd"/>
      <w:r w:rsidR="003B1488">
        <w:rPr>
          <w:sz w:val="30"/>
          <w:szCs w:val="30"/>
        </w:rPr>
        <w:t xml:space="preserve">  27.01.2020</w:t>
      </w:r>
      <w:r w:rsidR="003B1488" w:rsidRPr="00825243">
        <w:rPr>
          <w:sz w:val="30"/>
          <w:szCs w:val="30"/>
        </w:rPr>
        <w:t> № </w:t>
      </w:r>
      <w:r w:rsidR="003B1488">
        <w:rPr>
          <w:sz w:val="30"/>
          <w:szCs w:val="30"/>
        </w:rPr>
        <w:t>06/214-23/94</w:t>
      </w:r>
      <w:r w:rsidR="00F67C69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F67C69">
        <w:rPr>
          <w:sz w:val="30"/>
          <w:szCs w:val="30"/>
        </w:rPr>
        <w:t>продолжается</w:t>
      </w:r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2D5CE7" w:rsidRDefault="002D5CE7" w:rsidP="006A7199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>В целях благоустройства, озеленения, содержания и поддержании в чистоте территорий (объектов) города</w:t>
      </w:r>
      <w:r>
        <w:rPr>
          <w:sz w:val="30"/>
          <w:szCs w:val="30"/>
        </w:rPr>
        <w:t xml:space="preserve"> решением Минского городского Совета депутатов </w:t>
      </w:r>
      <w:r w:rsidRPr="00973CD3">
        <w:rPr>
          <w:sz w:val="30"/>
          <w:szCs w:val="30"/>
        </w:rPr>
        <w:t xml:space="preserve">от </w:t>
      </w:r>
      <w:r>
        <w:rPr>
          <w:sz w:val="30"/>
          <w:szCs w:val="30"/>
        </w:rPr>
        <w:t>24.03.2020 г. № 191 утвержден</w:t>
      </w:r>
      <w:r w:rsidRPr="00A0524F">
        <w:rPr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</w:t>
      </w:r>
      <w:r w:rsidRPr="00A0524F">
        <w:rPr>
          <w:color w:val="000000"/>
          <w:sz w:val="30"/>
          <w:szCs w:val="30"/>
        </w:rPr>
        <w:t>лан действий по наведению порядка и обустройс</w:t>
      </w:r>
      <w:r>
        <w:rPr>
          <w:color w:val="000000"/>
          <w:sz w:val="30"/>
          <w:szCs w:val="30"/>
        </w:rPr>
        <w:t>тву территории г. Минска на 2020</w:t>
      </w:r>
      <w:r w:rsidRPr="00825243">
        <w:rPr>
          <w:color w:val="000000"/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>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6A7199" w:rsidRPr="00477180" w:rsidRDefault="006A7199" w:rsidP="00010C55">
      <w:pPr>
        <w:ind w:firstLine="709"/>
        <w:jc w:val="both"/>
        <w:rPr>
          <w:sz w:val="30"/>
          <w:szCs w:val="30"/>
        </w:rPr>
      </w:pPr>
      <w:r w:rsidRPr="00F205B4">
        <w:rPr>
          <w:sz w:val="30"/>
          <w:szCs w:val="30"/>
        </w:rPr>
        <w:t>За истекший пери</w:t>
      </w:r>
      <w:r w:rsidR="003B1488" w:rsidRPr="00F205B4">
        <w:rPr>
          <w:sz w:val="30"/>
          <w:szCs w:val="30"/>
        </w:rPr>
        <w:t xml:space="preserve">од 2020 года проведено </w:t>
      </w:r>
      <w:r w:rsidR="00F205B4" w:rsidRPr="00F205B4">
        <w:rPr>
          <w:sz w:val="30"/>
          <w:szCs w:val="30"/>
        </w:rPr>
        <w:t>492</w:t>
      </w:r>
      <w:r w:rsidR="003B1488" w:rsidRPr="00F205B4">
        <w:rPr>
          <w:sz w:val="30"/>
          <w:szCs w:val="30"/>
        </w:rPr>
        <w:t xml:space="preserve"> </w:t>
      </w:r>
      <w:r w:rsidR="00DF7D11" w:rsidRPr="00F205B4">
        <w:rPr>
          <w:sz w:val="30"/>
          <w:szCs w:val="30"/>
        </w:rPr>
        <w:t>контрольных мероприятия</w:t>
      </w:r>
      <w:r w:rsidRPr="00F205B4">
        <w:rPr>
          <w:sz w:val="30"/>
          <w:szCs w:val="30"/>
        </w:rPr>
        <w:t>, по результатам которы</w:t>
      </w:r>
      <w:bookmarkStart w:id="0" w:name="_GoBack"/>
      <w:bookmarkEnd w:id="0"/>
      <w:r w:rsidRPr="00F205B4">
        <w:rPr>
          <w:sz w:val="30"/>
          <w:szCs w:val="30"/>
        </w:rPr>
        <w:t xml:space="preserve">х выявлено </w:t>
      </w:r>
      <w:r w:rsidR="00F205B4" w:rsidRPr="00F205B4">
        <w:rPr>
          <w:sz w:val="30"/>
          <w:szCs w:val="30"/>
        </w:rPr>
        <w:t>405 нарушений</w:t>
      </w:r>
      <w:r w:rsidRPr="00F205B4">
        <w:rPr>
          <w:sz w:val="30"/>
          <w:szCs w:val="30"/>
        </w:rPr>
        <w:t>. По фактам выявленных нарушений законодательства в области охраны окружающей среды в части н</w:t>
      </w:r>
      <w:r w:rsidR="00FE2480" w:rsidRPr="00F205B4">
        <w:rPr>
          <w:sz w:val="30"/>
          <w:szCs w:val="30"/>
        </w:rPr>
        <w:t>аведения порядка на земле выдан</w:t>
      </w:r>
      <w:r w:rsidR="00DF7D11" w:rsidRPr="00F205B4">
        <w:rPr>
          <w:sz w:val="30"/>
          <w:szCs w:val="30"/>
        </w:rPr>
        <w:t>о</w:t>
      </w:r>
      <w:r w:rsidRPr="00F205B4">
        <w:rPr>
          <w:sz w:val="30"/>
          <w:szCs w:val="30"/>
        </w:rPr>
        <w:t xml:space="preserve"> </w:t>
      </w:r>
      <w:r w:rsidR="00F205B4" w:rsidRPr="00F205B4">
        <w:rPr>
          <w:sz w:val="30"/>
          <w:szCs w:val="30"/>
        </w:rPr>
        <w:t>420</w:t>
      </w:r>
      <w:r w:rsidR="00E40973" w:rsidRPr="00F205B4">
        <w:rPr>
          <w:sz w:val="30"/>
          <w:szCs w:val="30"/>
        </w:rPr>
        <w:t xml:space="preserve"> пункт</w:t>
      </w:r>
      <w:r w:rsidR="00DF7D11" w:rsidRPr="00F205B4">
        <w:rPr>
          <w:sz w:val="30"/>
          <w:szCs w:val="30"/>
        </w:rPr>
        <w:t>ов</w:t>
      </w:r>
      <w:r w:rsidRPr="00F205B4">
        <w:rPr>
          <w:sz w:val="30"/>
          <w:szCs w:val="30"/>
        </w:rPr>
        <w:t xml:space="preserve"> рекомендаций, направлено </w:t>
      </w:r>
      <w:r w:rsidR="00F205B4" w:rsidRPr="00F205B4">
        <w:rPr>
          <w:sz w:val="30"/>
          <w:szCs w:val="30"/>
        </w:rPr>
        <w:t>109</w:t>
      </w:r>
      <w:r w:rsidR="00C71768" w:rsidRPr="00F205B4">
        <w:rPr>
          <w:sz w:val="30"/>
          <w:szCs w:val="30"/>
        </w:rPr>
        <w:t xml:space="preserve"> пункт</w:t>
      </w:r>
      <w:r w:rsidR="00F205B4" w:rsidRPr="00F205B4">
        <w:rPr>
          <w:sz w:val="30"/>
          <w:szCs w:val="30"/>
        </w:rPr>
        <w:t>ов</w:t>
      </w:r>
      <w:r w:rsidR="00010C55" w:rsidRPr="00F205B4">
        <w:rPr>
          <w:sz w:val="30"/>
          <w:szCs w:val="30"/>
        </w:rPr>
        <w:t xml:space="preserve"> </w:t>
      </w:r>
      <w:r w:rsidRPr="00F205B4">
        <w:rPr>
          <w:sz w:val="30"/>
          <w:szCs w:val="30"/>
        </w:rPr>
        <w:t xml:space="preserve">информационных писем, составлено </w:t>
      </w:r>
      <w:r w:rsidR="00DF7D11" w:rsidRPr="00F205B4">
        <w:rPr>
          <w:sz w:val="30"/>
          <w:szCs w:val="30"/>
        </w:rPr>
        <w:t>1</w:t>
      </w:r>
      <w:r w:rsidR="00F205B4" w:rsidRPr="00F205B4">
        <w:rPr>
          <w:sz w:val="30"/>
          <w:szCs w:val="30"/>
        </w:rPr>
        <w:t>70</w:t>
      </w:r>
      <w:r w:rsidR="00E40973" w:rsidRPr="00F205B4">
        <w:rPr>
          <w:sz w:val="30"/>
          <w:szCs w:val="30"/>
        </w:rPr>
        <w:t xml:space="preserve"> протокол</w:t>
      </w:r>
      <w:r w:rsidR="00F205B4" w:rsidRPr="00F205B4">
        <w:rPr>
          <w:sz w:val="30"/>
          <w:szCs w:val="30"/>
        </w:rPr>
        <w:t>ов</w:t>
      </w:r>
      <w:r w:rsidRPr="00F205B4">
        <w:rPr>
          <w:sz w:val="30"/>
          <w:szCs w:val="30"/>
        </w:rPr>
        <w:t xml:space="preserve"> на сумму </w:t>
      </w:r>
      <w:r w:rsidR="00F205B4" w:rsidRPr="00F205B4">
        <w:rPr>
          <w:sz w:val="30"/>
          <w:szCs w:val="30"/>
        </w:rPr>
        <w:t>47 633</w:t>
      </w:r>
      <w:r w:rsidR="00F04DC1" w:rsidRPr="00F205B4">
        <w:rPr>
          <w:sz w:val="30"/>
          <w:szCs w:val="30"/>
        </w:rPr>
        <w:t xml:space="preserve"> белорусских рубл</w:t>
      </w:r>
      <w:r w:rsidR="00F205B4" w:rsidRPr="00F205B4">
        <w:rPr>
          <w:sz w:val="30"/>
          <w:szCs w:val="30"/>
        </w:rPr>
        <w:t>я.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DB1EA7" w:rsidRDefault="00DB1EA7" w:rsidP="00DB1EA7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AC20F3">
        <w:rPr>
          <w:rFonts w:eastAsia="Calibri"/>
          <w:sz w:val="30"/>
          <w:szCs w:val="30"/>
          <w:lang w:eastAsia="en-US"/>
        </w:rPr>
        <w:t xml:space="preserve">В целях предотвращения негативных последствий для биоразнообразия в результате произрастания инвазивных видов растений, особенно борщевика Сосновского, на территории </w:t>
      </w:r>
      <w:proofErr w:type="spellStart"/>
      <w:r w:rsidRPr="00AC20F3">
        <w:rPr>
          <w:rFonts w:eastAsia="Calibri"/>
          <w:sz w:val="30"/>
          <w:szCs w:val="30"/>
          <w:lang w:eastAsia="en-US"/>
        </w:rPr>
        <w:t>г</w:t>
      </w:r>
      <w:proofErr w:type="gramStart"/>
      <w:r w:rsidRPr="00AC20F3">
        <w:rPr>
          <w:rFonts w:eastAsia="Calibri"/>
          <w:sz w:val="30"/>
          <w:szCs w:val="30"/>
          <w:lang w:eastAsia="en-US"/>
        </w:rPr>
        <w:t>.М</w:t>
      </w:r>
      <w:proofErr w:type="gramEnd"/>
      <w:r w:rsidRPr="00AC20F3">
        <w:rPr>
          <w:rFonts w:eastAsia="Calibri"/>
          <w:sz w:val="30"/>
          <w:szCs w:val="30"/>
          <w:lang w:eastAsia="en-US"/>
        </w:rPr>
        <w:t>инска</w:t>
      </w:r>
      <w:proofErr w:type="spellEnd"/>
      <w:r w:rsidRPr="00AC20F3">
        <w:rPr>
          <w:rFonts w:eastAsia="Calibri"/>
          <w:sz w:val="30"/>
          <w:szCs w:val="30"/>
          <w:lang w:eastAsia="en-US"/>
        </w:rPr>
        <w:t xml:space="preserve"> </w:t>
      </w:r>
      <w:r>
        <w:rPr>
          <w:rFonts w:eastAsia="Calibri"/>
          <w:sz w:val="30"/>
          <w:szCs w:val="30"/>
          <w:lang w:eastAsia="en-US"/>
        </w:rPr>
        <w:t>началась</w:t>
      </w:r>
      <w:r w:rsidRPr="00AC20F3">
        <w:rPr>
          <w:rFonts w:eastAsia="Calibri"/>
          <w:sz w:val="30"/>
          <w:szCs w:val="30"/>
          <w:lang w:eastAsia="en-US"/>
        </w:rPr>
        <w:t xml:space="preserve"> комплексная систематическая работа по их уничтожению.</w:t>
      </w:r>
    </w:p>
    <w:p w:rsidR="00DB1EA7" w:rsidRDefault="00DB1EA7" w:rsidP="00DB1EA7">
      <w:pPr>
        <w:ind w:firstLine="709"/>
        <w:jc w:val="both"/>
        <w:rPr>
          <w:rFonts w:cs="Courier New CYR"/>
          <w:color w:val="000000"/>
          <w:sz w:val="30"/>
          <w:szCs w:val="30"/>
        </w:rPr>
      </w:pPr>
      <w:r w:rsidRPr="00AC20F3">
        <w:rPr>
          <w:color w:val="000000"/>
          <w:sz w:val="30"/>
          <w:szCs w:val="30"/>
          <w:lang w:bidi="ru-RU"/>
        </w:rPr>
        <w:t xml:space="preserve">В </w:t>
      </w:r>
      <w:proofErr w:type="spellStart"/>
      <w:r w:rsidRPr="00AC20F3">
        <w:rPr>
          <w:color w:val="000000"/>
          <w:sz w:val="30"/>
          <w:szCs w:val="30"/>
          <w:lang w:bidi="ru-RU"/>
        </w:rPr>
        <w:t>г</w:t>
      </w:r>
      <w:proofErr w:type="gramStart"/>
      <w:r w:rsidRPr="00AC20F3">
        <w:rPr>
          <w:color w:val="000000"/>
          <w:sz w:val="30"/>
          <w:szCs w:val="30"/>
          <w:lang w:bidi="ru-RU"/>
        </w:rPr>
        <w:t>.М</w:t>
      </w:r>
      <w:proofErr w:type="gramEnd"/>
      <w:r w:rsidRPr="00AC20F3">
        <w:rPr>
          <w:color w:val="000000"/>
          <w:sz w:val="30"/>
          <w:szCs w:val="30"/>
          <w:lang w:bidi="ru-RU"/>
        </w:rPr>
        <w:t>инске</w:t>
      </w:r>
      <w:proofErr w:type="spellEnd"/>
      <w:r w:rsidRPr="00AC20F3">
        <w:rPr>
          <w:color w:val="000000"/>
          <w:sz w:val="30"/>
          <w:szCs w:val="30"/>
          <w:lang w:bidi="ru-RU"/>
        </w:rPr>
        <w:t xml:space="preserve"> </w:t>
      </w:r>
      <w:r>
        <w:rPr>
          <w:color w:val="000000"/>
          <w:sz w:val="30"/>
          <w:szCs w:val="30"/>
          <w:lang w:bidi="ru-RU"/>
        </w:rPr>
        <w:t>разработаны</w:t>
      </w:r>
      <w:r w:rsidRPr="00AC20F3">
        <w:rPr>
          <w:color w:val="000000"/>
          <w:sz w:val="30"/>
          <w:szCs w:val="30"/>
          <w:lang w:bidi="ru-RU"/>
        </w:rPr>
        <w:t xml:space="preserve"> Планы мероприятий по регулированию распространения и численности борщевика Сосновского </w:t>
      </w:r>
      <w:r w:rsidRPr="00AC20F3">
        <w:rPr>
          <w:rFonts w:eastAsia="Calibri"/>
          <w:sz w:val="30"/>
          <w:szCs w:val="30"/>
          <w:lang w:eastAsia="en-US"/>
        </w:rPr>
        <w:t xml:space="preserve">для каждого административного района </w:t>
      </w:r>
      <w:proofErr w:type="spellStart"/>
      <w:r w:rsidRPr="00AC20F3">
        <w:rPr>
          <w:rFonts w:eastAsia="Calibri"/>
          <w:sz w:val="30"/>
          <w:szCs w:val="30"/>
          <w:lang w:eastAsia="en-US"/>
        </w:rPr>
        <w:t>г.Минска</w:t>
      </w:r>
      <w:proofErr w:type="spellEnd"/>
      <w:r w:rsidRPr="00AC20F3">
        <w:rPr>
          <w:rFonts w:eastAsia="Calibri"/>
          <w:sz w:val="30"/>
          <w:szCs w:val="30"/>
          <w:lang w:eastAsia="en-US"/>
        </w:rPr>
        <w:t xml:space="preserve"> с указанием выявленных мест его произрастания. </w:t>
      </w:r>
      <w:r w:rsidRPr="00A139DF">
        <w:rPr>
          <w:rFonts w:cs="Courier New CYR"/>
          <w:color w:val="000000"/>
          <w:sz w:val="30"/>
          <w:szCs w:val="30"/>
        </w:rPr>
        <w:t>Для борьбы с борщевиком Сосновского в г. Минске применяются механический, химический и комбинированный способы борьбы.</w:t>
      </w:r>
    </w:p>
    <w:p w:rsidR="00DB1EA7" w:rsidRPr="00821188" w:rsidRDefault="00DB1EA7" w:rsidP="00DB1EA7">
      <w:pPr>
        <w:pStyle w:val="a3"/>
        <w:ind w:firstLine="709"/>
        <w:rPr>
          <w:sz w:val="30"/>
          <w:szCs w:val="30"/>
          <w:lang w:bidi="ru-RU"/>
        </w:rPr>
      </w:pPr>
      <w:r w:rsidRPr="00821188">
        <w:rPr>
          <w:sz w:val="30"/>
          <w:szCs w:val="30"/>
          <w:lang w:bidi="ru-RU"/>
        </w:rPr>
        <w:t>Согласно представленным планам мероприятий применение химического</w:t>
      </w:r>
      <w:r w:rsidR="00E514D0">
        <w:rPr>
          <w:sz w:val="30"/>
          <w:szCs w:val="30"/>
          <w:lang w:bidi="ru-RU"/>
        </w:rPr>
        <w:t xml:space="preserve"> метода запланировано</w:t>
      </w:r>
      <w:r w:rsidRPr="00821188">
        <w:rPr>
          <w:sz w:val="30"/>
          <w:szCs w:val="30"/>
          <w:lang w:bidi="ru-RU"/>
        </w:rPr>
        <w:t xml:space="preserve"> </w:t>
      </w:r>
      <w:r w:rsidR="00E514D0">
        <w:rPr>
          <w:sz w:val="30"/>
          <w:szCs w:val="30"/>
          <w:lang w:bidi="ru-RU"/>
        </w:rPr>
        <w:t xml:space="preserve">на 28 га, что составляет 97 </w:t>
      </w:r>
      <w:r w:rsidRPr="00821188">
        <w:rPr>
          <w:sz w:val="30"/>
          <w:szCs w:val="30"/>
          <w:lang w:bidi="ru-RU"/>
        </w:rPr>
        <w:t xml:space="preserve">% от всей площади произрастания борщевика Сосновского на территории </w:t>
      </w:r>
      <w:proofErr w:type="spellStart"/>
      <w:r w:rsidRPr="00821188">
        <w:rPr>
          <w:sz w:val="30"/>
          <w:szCs w:val="30"/>
          <w:lang w:bidi="ru-RU"/>
        </w:rPr>
        <w:t>г</w:t>
      </w:r>
      <w:proofErr w:type="gramStart"/>
      <w:r w:rsidRPr="00821188">
        <w:rPr>
          <w:sz w:val="30"/>
          <w:szCs w:val="30"/>
          <w:lang w:bidi="ru-RU"/>
        </w:rPr>
        <w:t>.М</w:t>
      </w:r>
      <w:proofErr w:type="gramEnd"/>
      <w:r w:rsidRPr="00821188">
        <w:rPr>
          <w:sz w:val="30"/>
          <w:szCs w:val="30"/>
          <w:lang w:bidi="ru-RU"/>
        </w:rPr>
        <w:t>инска</w:t>
      </w:r>
      <w:proofErr w:type="spellEnd"/>
      <w:r w:rsidRPr="00821188">
        <w:rPr>
          <w:sz w:val="30"/>
          <w:szCs w:val="30"/>
          <w:lang w:bidi="ru-RU"/>
        </w:rPr>
        <w:t xml:space="preserve">. </w:t>
      </w:r>
      <w:r w:rsidRPr="00AC20F3">
        <w:rPr>
          <w:rFonts w:eastAsia="Calibri"/>
          <w:sz w:val="30"/>
          <w:szCs w:val="30"/>
          <w:lang w:eastAsia="en-US"/>
        </w:rPr>
        <w:t>При этом, требования ужесточены в части необходимости ликвид</w:t>
      </w:r>
      <w:r w:rsidR="00E514D0">
        <w:rPr>
          <w:rFonts w:eastAsia="Calibri"/>
          <w:sz w:val="30"/>
          <w:szCs w:val="30"/>
          <w:lang w:eastAsia="en-US"/>
        </w:rPr>
        <w:t>ации всех малых популяций в 2020</w:t>
      </w:r>
      <w:r w:rsidRPr="00AC20F3">
        <w:rPr>
          <w:rFonts w:eastAsia="Calibri"/>
          <w:sz w:val="30"/>
          <w:szCs w:val="30"/>
          <w:lang w:eastAsia="en-US"/>
        </w:rPr>
        <w:t xml:space="preserve"> году борщевика Сосновского во всех ад</w:t>
      </w:r>
      <w:r w:rsidR="00E82235">
        <w:rPr>
          <w:rFonts w:eastAsia="Calibri"/>
          <w:sz w:val="30"/>
          <w:szCs w:val="30"/>
          <w:lang w:eastAsia="en-US"/>
        </w:rPr>
        <w:t xml:space="preserve">министративных районах </w:t>
      </w:r>
      <w:proofErr w:type="spellStart"/>
      <w:r w:rsidR="00E82235">
        <w:rPr>
          <w:rFonts w:eastAsia="Calibri"/>
          <w:sz w:val="30"/>
          <w:szCs w:val="30"/>
          <w:lang w:eastAsia="en-US"/>
        </w:rPr>
        <w:t>г</w:t>
      </w:r>
      <w:proofErr w:type="gramStart"/>
      <w:r w:rsidR="00E82235">
        <w:rPr>
          <w:rFonts w:eastAsia="Calibri"/>
          <w:sz w:val="30"/>
          <w:szCs w:val="30"/>
          <w:lang w:eastAsia="en-US"/>
        </w:rPr>
        <w:t>.М</w:t>
      </w:r>
      <w:proofErr w:type="gramEnd"/>
      <w:r w:rsidR="00E82235">
        <w:rPr>
          <w:rFonts w:eastAsia="Calibri"/>
          <w:sz w:val="30"/>
          <w:szCs w:val="30"/>
          <w:lang w:eastAsia="en-US"/>
        </w:rPr>
        <w:t>инска</w:t>
      </w:r>
      <w:proofErr w:type="spellEnd"/>
      <w:r w:rsidRPr="00AC20F3">
        <w:rPr>
          <w:rFonts w:eastAsia="Calibri"/>
          <w:sz w:val="30"/>
          <w:szCs w:val="30"/>
          <w:lang w:eastAsia="en-US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 xml:space="preserve">а постоянной основе организовано широкое освещение в СМИ вопросов связанных с наведением порядка и обустройством территории </w:t>
      </w:r>
      <w:proofErr w:type="spellStart"/>
      <w:r w:rsidRPr="00AC676A"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>.</w:t>
      </w:r>
      <w:r w:rsidRPr="00AC676A">
        <w:rPr>
          <w:sz w:val="30"/>
          <w:szCs w:val="30"/>
        </w:rPr>
        <w:t xml:space="preserve"> </w:t>
      </w: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416B4B">
        <w:rPr>
          <w:sz w:val="30"/>
          <w:szCs w:val="30"/>
        </w:rPr>
        <w:t xml:space="preserve">Целенаправленная работа по  наведению порядка на земле и обустройству территории г. </w:t>
      </w:r>
      <w:r>
        <w:rPr>
          <w:sz w:val="30"/>
          <w:szCs w:val="30"/>
        </w:rPr>
        <w:t>Минска будет продолжена.</w:t>
      </w:r>
    </w:p>
    <w:p w:rsidR="00B15288" w:rsidRDefault="00B15288"/>
    <w:p w:rsidR="00B15288" w:rsidRDefault="00992B12" w:rsidP="00B15288">
      <w:pPr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Ленинский </w:t>
      </w:r>
      <w:r w:rsidR="00B15288">
        <w:rPr>
          <w:color w:val="000000"/>
          <w:sz w:val="30"/>
          <w:szCs w:val="30"/>
        </w:rPr>
        <w:t>район (</w:t>
      </w:r>
      <w:r>
        <w:rPr>
          <w:sz w:val="30"/>
          <w:szCs w:val="30"/>
        </w:rPr>
        <w:t>Игуменский тракт, 14</w:t>
      </w:r>
      <w:r w:rsidR="00B15288">
        <w:rPr>
          <w:color w:val="000000"/>
          <w:sz w:val="30"/>
          <w:szCs w:val="30"/>
        </w:rPr>
        <w:t>)</w:t>
      </w:r>
    </w:p>
    <w:p w:rsidR="00B15288" w:rsidRPr="00B15288" w:rsidRDefault="00B15288" w:rsidP="00B15288">
      <w:pPr>
        <w:jc w:val="center"/>
      </w:pPr>
    </w:p>
    <w:p w:rsidR="00B15288" w:rsidRDefault="00992B12" w:rsidP="00B15288">
      <w:r>
        <w:rPr>
          <w:noProof/>
          <w:sz w:val="30"/>
          <w:szCs w:val="30"/>
        </w:rPr>
        <w:drawing>
          <wp:inline distT="0" distB="0" distL="0" distR="0">
            <wp:extent cx="2026833" cy="2294627"/>
            <wp:effectExtent l="0" t="0" r="0" b="0"/>
            <wp:docPr id="3" name="Рисунок 3" descr="IMG-0350a6104389969041f3b87ff990a34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0350a6104389969041f3b87ff990a34a-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29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288">
        <w:t xml:space="preserve"> </w:t>
      </w:r>
      <w:r w:rsidR="00B62F81">
        <w:t xml:space="preserve">                      </w:t>
      </w:r>
      <w:r>
        <w:t xml:space="preserve">          </w:t>
      </w:r>
      <w:r w:rsidR="00B62F81">
        <w:t xml:space="preserve">     </w:t>
      </w:r>
      <w:r w:rsidR="00B15288">
        <w:t xml:space="preserve"> </w:t>
      </w:r>
      <w:r>
        <w:rPr>
          <w:noProof/>
          <w:sz w:val="30"/>
          <w:szCs w:val="30"/>
        </w:rPr>
        <w:drawing>
          <wp:inline distT="0" distB="0" distL="0" distR="0">
            <wp:extent cx="1945812" cy="2208362"/>
            <wp:effectExtent l="0" t="0" r="0" b="1905"/>
            <wp:docPr id="5" name="Рисунок 5" descr="IMG-46ec0a63e5d0acd66c4cd526cb48686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46ec0a63e5d0acd66c4cd526cb48686e-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80" cy="220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928" w:rsidRDefault="00992B12" w:rsidP="00B15288">
      <w:pPr>
        <w:rPr>
          <w:sz w:val="30"/>
          <w:szCs w:val="30"/>
        </w:rPr>
      </w:pPr>
      <w:r>
        <w:t xml:space="preserve">                          </w:t>
      </w:r>
      <w:r w:rsidR="00B15288">
        <w:t xml:space="preserve">   </w:t>
      </w:r>
      <w:r w:rsidR="00B15288" w:rsidRPr="00B15288">
        <w:rPr>
          <w:sz w:val="30"/>
          <w:szCs w:val="30"/>
        </w:rPr>
        <w:t xml:space="preserve">  до</w:t>
      </w:r>
      <w:r w:rsidR="00B15288">
        <w:rPr>
          <w:sz w:val="30"/>
          <w:szCs w:val="30"/>
        </w:rPr>
        <w:t xml:space="preserve">                                                    после</w:t>
      </w:r>
    </w:p>
    <w:p w:rsidR="00E514D0" w:rsidRDefault="00E514D0" w:rsidP="004E6F48">
      <w:pPr>
        <w:jc w:val="center"/>
        <w:rPr>
          <w:sz w:val="30"/>
          <w:szCs w:val="30"/>
        </w:rPr>
      </w:pPr>
    </w:p>
    <w:p w:rsidR="00E514D0" w:rsidRDefault="000A4C9A" w:rsidP="00B62F81">
      <w:pPr>
        <w:tabs>
          <w:tab w:val="left" w:pos="284"/>
        </w:tabs>
        <w:ind w:left="360"/>
        <w:contextualSpacing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Московский </w:t>
      </w:r>
      <w:r w:rsidR="00E514D0" w:rsidRPr="00B62F81">
        <w:rPr>
          <w:color w:val="000000"/>
          <w:sz w:val="30"/>
          <w:szCs w:val="30"/>
        </w:rPr>
        <w:t>район (</w:t>
      </w:r>
      <w:r>
        <w:rPr>
          <w:sz w:val="28"/>
          <w:szCs w:val="28"/>
        </w:rPr>
        <w:t>Озелененная территория</w:t>
      </w:r>
      <w:r w:rsidRPr="00CB3800">
        <w:rPr>
          <w:sz w:val="28"/>
          <w:szCs w:val="28"/>
        </w:rPr>
        <w:t xml:space="preserve"> вдоль ул. </w:t>
      </w:r>
      <w:proofErr w:type="spellStart"/>
      <w:r w:rsidRPr="00CB3800">
        <w:rPr>
          <w:sz w:val="28"/>
          <w:szCs w:val="28"/>
        </w:rPr>
        <w:t>Обуховская</w:t>
      </w:r>
      <w:proofErr w:type="spellEnd"/>
      <w:r w:rsidR="00E514D0" w:rsidRPr="00B62F81">
        <w:rPr>
          <w:color w:val="000000"/>
          <w:sz w:val="30"/>
          <w:szCs w:val="30"/>
        </w:rPr>
        <w:t>)</w:t>
      </w:r>
    </w:p>
    <w:p w:rsidR="000A4C9A" w:rsidRPr="00B62F81" w:rsidRDefault="000A4C9A" w:rsidP="00B62F81">
      <w:pPr>
        <w:tabs>
          <w:tab w:val="left" w:pos="284"/>
        </w:tabs>
        <w:ind w:left="360"/>
        <w:contextualSpacing/>
        <w:rPr>
          <w:color w:val="000000"/>
          <w:sz w:val="30"/>
          <w:szCs w:val="30"/>
        </w:rPr>
      </w:pPr>
    </w:p>
    <w:p w:rsidR="00E514D0" w:rsidRDefault="000A4C9A" w:rsidP="000A4C9A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65213C45" wp14:editId="47120C7E">
            <wp:extent cx="2777739" cy="3168502"/>
            <wp:effectExtent l="19050" t="0" r="3561" b="0"/>
            <wp:docPr id="6" name="Рисунок 3" descr="D:\Толочко Анна\мониторнги\июнь 2020\зеленстрой\IMG_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лочко Анна\мониторнги\июнь 2020\зеленстрой\IMG_7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54" cy="316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4D0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         </w:t>
      </w:r>
      <w:r>
        <w:rPr>
          <w:noProof/>
          <w:sz w:val="30"/>
          <w:szCs w:val="30"/>
        </w:rPr>
        <w:drawing>
          <wp:inline distT="0" distB="0" distL="0" distR="0" wp14:anchorId="3EBA733B" wp14:editId="11E367A4">
            <wp:extent cx="2698494" cy="3168503"/>
            <wp:effectExtent l="19050" t="0" r="6606" b="0"/>
            <wp:docPr id="8" name="Рисунок 4" descr="D:\Толочко Анна\мониторнги\июнь 2020\зеленстрой\IMG_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олочко Анна\мониторнги\июнь 2020\зеленстрой\IMG_7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49" b="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85" cy="317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F81" w:rsidRDefault="00B62F81" w:rsidP="00B15288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</w:t>
      </w:r>
    </w:p>
    <w:p w:rsidR="00B62F81" w:rsidRDefault="00B62F81" w:rsidP="00B15288">
      <w:pPr>
        <w:jc w:val="center"/>
        <w:rPr>
          <w:sz w:val="26"/>
          <w:szCs w:val="26"/>
        </w:rPr>
      </w:pPr>
    </w:p>
    <w:p w:rsidR="00B62F81" w:rsidRDefault="00B62F81" w:rsidP="00B15288">
      <w:pPr>
        <w:jc w:val="center"/>
        <w:rPr>
          <w:sz w:val="26"/>
          <w:szCs w:val="26"/>
        </w:rPr>
      </w:pPr>
    </w:p>
    <w:p w:rsidR="00B15288" w:rsidRPr="008D0504" w:rsidRDefault="00B62F81" w:rsidP="00B15288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</w:t>
      </w:r>
      <w:r w:rsidR="00E514D0">
        <w:rPr>
          <w:sz w:val="30"/>
          <w:szCs w:val="30"/>
        </w:rPr>
        <w:br w:type="textWrapping" w:clear="all"/>
      </w:r>
      <w:r w:rsidR="00B15288" w:rsidRPr="008D0504">
        <w:rPr>
          <w:sz w:val="26"/>
          <w:szCs w:val="26"/>
        </w:rPr>
        <w:t>ДО                                                                      ПОСЛЕ</w:t>
      </w:r>
    </w:p>
    <w:p w:rsidR="00B15288" w:rsidRPr="00B15288" w:rsidRDefault="00B62F81" w:rsidP="004E6F48">
      <w:pPr>
        <w:jc w:val="center"/>
        <w:rPr>
          <w:bCs/>
          <w:sz w:val="30"/>
          <w:szCs w:val="30"/>
        </w:rPr>
      </w:pPr>
      <w:r>
        <w:rPr>
          <w:bCs/>
          <w:sz w:val="30"/>
          <w:szCs w:val="30"/>
        </w:rPr>
        <w:lastRenderedPageBreak/>
        <w:t xml:space="preserve">Московский </w:t>
      </w:r>
      <w:r w:rsidR="00B15288" w:rsidRPr="00B15288">
        <w:rPr>
          <w:bCs/>
          <w:sz w:val="30"/>
          <w:szCs w:val="30"/>
        </w:rPr>
        <w:t>район (</w:t>
      </w:r>
      <w:r w:rsidR="000A4C9A" w:rsidRPr="000A4C9A">
        <w:rPr>
          <w:sz w:val="30"/>
          <w:szCs w:val="30"/>
        </w:rPr>
        <w:t xml:space="preserve">Внутридомовая территория жилого дома № 7 по </w:t>
      </w:r>
      <w:r w:rsidR="000A4C9A">
        <w:rPr>
          <w:sz w:val="30"/>
          <w:szCs w:val="30"/>
        </w:rPr>
        <w:t xml:space="preserve">                     </w:t>
      </w:r>
      <w:r w:rsidR="000A4C9A" w:rsidRPr="000A4C9A">
        <w:rPr>
          <w:sz w:val="30"/>
          <w:szCs w:val="30"/>
        </w:rPr>
        <w:t>ул. Коржа</w:t>
      </w:r>
      <w:r w:rsidR="00B15288" w:rsidRPr="00B15288">
        <w:rPr>
          <w:bCs/>
          <w:sz w:val="30"/>
          <w:szCs w:val="30"/>
        </w:rPr>
        <w:t>)</w:t>
      </w:r>
    </w:p>
    <w:p w:rsidR="001761FB" w:rsidRPr="00DB1EA7" w:rsidRDefault="00DB1EA7" w:rsidP="001761FB">
      <w:pPr>
        <w:jc w:val="both"/>
        <w:rPr>
          <w:noProof/>
          <w:sz w:val="72"/>
          <w:szCs w:val="72"/>
        </w:rPr>
      </w:pPr>
      <w:r w:rsidRPr="00DB1EA7">
        <w:rPr>
          <w:noProof/>
        </w:rPr>
        <w:t xml:space="preserve"> </w:t>
      </w:r>
      <w:r w:rsidR="000A4C9A">
        <w:rPr>
          <w:noProof/>
          <w:sz w:val="30"/>
          <w:szCs w:val="30"/>
        </w:rPr>
        <w:drawing>
          <wp:inline distT="0" distB="0" distL="0" distR="0" wp14:anchorId="05A46AA8" wp14:editId="0F9C63C9">
            <wp:extent cx="2405174" cy="3207070"/>
            <wp:effectExtent l="19050" t="0" r="0" b="0"/>
            <wp:docPr id="13" name="Рисунок 3" descr="D:\Толочко Анна\Наведение порядка по пятницам\июль 2020\до после июль\IMG_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лочко Анна\Наведение порядка по пятницам\июль 2020\до после июль\IMG_7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57" cy="320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91D" w:rsidRPr="00DB1EA7">
        <w:rPr>
          <w:noProof/>
          <w:sz w:val="72"/>
          <w:szCs w:val="72"/>
        </w:rPr>
        <w:t xml:space="preserve">  </w:t>
      </w:r>
      <w:r w:rsidRPr="00DB1EA7">
        <w:rPr>
          <w:noProof/>
          <w:sz w:val="72"/>
          <w:szCs w:val="72"/>
        </w:rPr>
        <w:t xml:space="preserve">      </w:t>
      </w:r>
      <w:r w:rsidR="00F04DC1" w:rsidRPr="00DB1EA7">
        <w:rPr>
          <w:noProof/>
          <w:sz w:val="72"/>
          <w:szCs w:val="72"/>
        </w:rPr>
        <w:t xml:space="preserve">  </w:t>
      </w:r>
      <w:r w:rsidR="000A4C9A">
        <w:rPr>
          <w:noProof/>
          <w:sz w:val="30"/>
          <w:szCs w:val="30"/>
        </w:rPr>
        <w:drawing>
          <wp:inline distT="0" distB="0" distL="0" distR="0" wp14:anchorId="121C02C0" wp14:editId="57A23DF0">
            <wp:extent cx="2394540" cy="3188534"/>
            <wp:effectExtent l="19050" t="0" r="5760" b="0"/>
            <wp:docPr id="9" name="Рисунок 4" descr="D:\Толочко Анна\Наведение порядка по пятницам\июль 2020\до после июль\IMG_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олочко Анна\Наведение порядка по пятницам\июль 2020\до после июль\IMG_75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57" cy="319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91D" w:rsidRDefault="000B291D" w:rsidP="000B291D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 xml:space="preserve">ДО                                             </w:t>
      </w:r>
      <w:r w:rsidR="00D80402">
        <w:rPr>
          <w:sz w:val="26"/>
          <w:szCs w:val="26"/>
        </w:rPr>
        <w:t xml:space="preserve">           </w:t>
      </w:r>
      <w:r w:rsidRPr="00F64DB2">
        <w:rPr>
          <w:sz w:val="26"/>
          <w:szCs w:val="26"/>
        </w:rPr>
        <w:t>ПОСЛЕ</w:t>
      </w:r>
    </w:p>
    <w:p w:rsidR="00961C3A" w:rsidRPr="00F64DB2" w:rsidRDefault="00961C3A" w:rsidP="000B291D">
      <w:pPr>
        <w:jc w:val="center"/>
        <w:rPr>
          <w:sz w:val="26"/>
          <w:szCs w:val="26"/>
        </w:rPr>
      </w:pPr>
    </w:p>
    <w:p w:rsidR="00752C27" w:rsidRDefault="000A4C9A" w:rsidP="00DB1EA7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Заводской</w:t>
      </w:r>
      <w:r w:rsidR="00DB1EA7" w:rsidRPr="00DB1EA7">
        <w:rPr>
          <w:rFonts w:eastAsia="Calibri"/>
          <w:bCs/>
          <w:sz w:val="28"/>
          <w:szCs w:val="28"/>
        </w:rPr>
        <w:t xml:space="preserve"> район (</w:t>
      </w:r>
      <w:r w:rsidRPr="001C6AEB">
        <w:rPr>
          <w:sz w:val="30"/>
          <w:szCs w:val="30"/>
        </w:rPr>
        <w:t xml:space="preserve">неэксплуатируемая дорога на </w:t>
      </w:r>
      <w:proofErr w:type="spellStart"/>
      <w:r w:rsidRPr="001C6AEB">
        <w:rPr>
          <w:sz w:val="30"/>
          <w:szCs w:val="30"/>
        </w:rPr>
        <w:t>д</w:t>
      </w:r>
      <w:proofErr w:type="gramStart"/>
      <w:r w:rsidRPr="001C6AEB">
        <w:rPr>
          <w:sz w:val="30"/>
          <w:szCs w:val="30"/>
        </w:rPr>
        <w:t>.Н</w:t>
      </w:r>
      <w:proofErr w:type="gramEnd"/>
      <w:r w:rsidRPr="001C6AEB">
        <w:rPr>
          <w:sz w:val="30"/>
          <w:szCs w:val="30"/>
        </w:rPr>
        <w:t>овый</w:t>
      </w:r>
      <w:proofErr w:type="spellEnd"/>
      <w:r w:rsidRPr="001C6AEB">
        <w:rPr>
          <w:sz w:val="30"/>
          <w:szCs w:val="30"/>
        </w:rPr>
        <w:t xml:space="preserve"> двор</w:t>
      </w:r>
      <w:r w:rsidR="00DB1EA7" w:rsidRPr="00DB1EA7">
        <w:rPr>
          <w:rFonts w:eastAsia="Calibri"/>
          <w:bCs/>
          <w:sz w:val="28"/>
          <w:szCs w:val="28"/>
        </w:rPr>
        <w:t>)</w:t>
      </w:r>
    </w:p>
    <w:p w:rsidR="00752C27" w:rsidRDefault="000A4C9A" w:rsidP="00961C3A">
      <w:pPr>
        <w:jc w:val="center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657C0A0" wp14:editId="6F85723F">
            <wp:simplePos x="0" y="0"/>
            <wp:positionH relativeFrom="column">
              <wp:posOffset>3616325</wp:posOffset>
            </wp:positionH>
            <wp:positionV relativeFrom="paragraph">
              <wp:posOffset>147955</wp:posOffset>
            </wp:positionV>
            <wp:extent cx="2524125" cy="2524125"/>
            <wp:effectExtent l="0" t="0" r="9525" b="9525"/>
            <wp:wrapNone/>
            <wp:docPr id="18" name="Рисунок 18" descr="C:\Users\User\Desktop\фффф\IMG-9cd98f72882122807dfbe3a964042a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ффф\IMG-9cd98f72882122807dfbe3a964042afc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7E80E5E" wp14:editId="4C7C175F">
            <wp:simplePos x="0" y="0"/>
            <wp:positionH relativeFrom="column">
              <wp:posOffset>52549</wp:posOffset>
            </wp:positionH>
            <wp:positionV relativeFrom="paragraph">
              <wp:posOffset>33871</wp:posOffset>
            </wp:positionV>
            <wp:extent cx="2743200" cy="2453640"/>
            <wp:effectExtent l="0" t="0" r="0" b="3810"/>
            <wp:wrapNone/>
            <wp:docPr id="14" name="Рисунок 14" descr="C:\Users\User\Desktop\фффф\Фото Гиряев\IMG-6d58bf2cd2349726bd7fc5379043c5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ффф\Фото Гиряев\IMG-6d58bf2cd2349726bd7fc5379043c52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12F">
        <w:rPr>
          <w:sz w:val="26"/>
          <w:szCs w:val="26"/>
        </w:rPr>
        <w:t xml:space="preserve">        </w:t>
      </w:r>
    </w:p>
    <w:p w:rsidR="00752C27" w:rsidRDefault="00752C27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FF0274" w:rsidRPr="00FF0274" w:rsidRDefault="00FF0274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2F6700" w:rsidRDefault="00961C3A" w:rsidP="002F6700">
      <w:pPr>
        <w:jc w:val="center"/>
        <w:rPr>
          <w:bCs/>
          <w:sz w:val="30"/>
          <w:szCs w:val="30"/>
        </w:rPr>
      </w:pPr>
      <w:r>
        <w:rPr>
          <w:bCs/>
          <w:sz w:val="30"/>
          <w:szCs w:val="30"/>
        </w:rPr>
        <w:t>Фрунзенский</w:t>
      </w:r>
      <w:r w:rsidR="002F6700" w:rsidRPr="00B15288">
        <w:rPr>
          <w:bCs/>
          <w:sz w:val="30"/>
          <w:szCs w:val="30"/>
        </w:rPr>
        <w:t xml:space="preserve"> район (</w:t>
      </w:r>
      <w:r>
        <w:rPr>
          <w:sz w:val="30"/>
          <w:szCs w:val="30"/>
        </w:rPr>
        <w:t xml:space="preserve">территория, прилегающая к </w:t>
      </w:r>
      <w:proofErr w:type="spellStart"/>
      <w:r w:rsidRPr="00221B0F">
        <w:rPr>
          <w:sz w:val="30"/>
          <w:szCs w:val="30"/>
        </w:rPr>
        <w:t>Рафиев</w:t>
      </w:r>
      <w:r>
        <w:rPr>
          <w:sz w:val="30"/>
          <w:szCs w:val="30"/>
        </w:rPr>
        <w:t>с</w:t>
      </w:r>
      <w:r w:rsidRPr="00221B0F">
        <w:rPr>
          <w:sz w:val="30"/>
          <w:szCs w:val="30"/>
        </w:rPr>
        <w:t>к</w:t>
      </w:r>
      <w:r>
        <w:rPr>
          <w:sz w:val="30"/>
          <w:szCs w:val="30"/>
        </w:rPr>
        <w:t>ому</w:t>
      </w:r>
      <w:proofErr w:type="spellEnd"/>
      <w:r w:rsidRPr="00221B0F">
        <w:rPr>
          <w:sz w:val="30"/>
          <w:szCs w:val="30"/>
        </w:rPr>
        <w:t xml:space="preserve"> сад</w:t>
      </w:r>
      <w:r>
        <w:rPr>
          <w:sz w:val="30"/>
          <w:szCs w:val="30"/>
        </w:rPr>
        <w:t xml:space="preserve">у со стороны </w:t>
      </w:r>
      <w:proofErr w:type="spellStart"/>
      <w:r>
        <w:rPr>
          <w:sz w:val="30"/>
          <w:szCs w:val="30"/>
        </w:rPr>
        <w:t>ул.М.Лосика</w:t>
      </w:r>
      <w:proofErr w:type="spellEnd"/>
      <w:r w:rsidR="00F67C69">
        <w:rPr>
          <w:sz w:val="30"/>
          <w:szCs w:val="30"/>
        </w:rPr>
        <w:t>)</w:t>
      </w:r>
    </w:p>
    <w:p w:rsidR="00B62F81" w:rsidRDefault="00961C3A" w:rsidP="002F6700">
      <w:pPr>
        <w:jc w:val="center"/>
        <w:rPr>
          <w:bCs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1552" behindDoc="0" locked="0" layoutInCell="1" allowOverlap="1" wp14:anchorId="54476F37" wp14:editId="5382789B">
            <wp:simplePos x="0" y="0"/>
            <wp:positionH relativeFrom="column">
              <wp:posOffset>3440430</wp:posOffset>
            </wp:positionH>
            <wp:positionV relativeFrom="paragraph">
              <wp:posOffset>33655</wp:posOffset>
            </wp:positionV>
            <wp:extent cx="2578735" cy="1934845"/>
            <wp:effectExtent l="0" t="0" r="0" b="8255"/>
            <wp:wrapNone/>
            <wp:docPr id="19" name="Рисунок 19" descr="C:\Users\User\Desktop\Новая папка\Новая папка (3)\пос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Новая папка (3)\после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C9A">
        <w:rPr>
          <w:noProof/>
          <w:sz w:val="30"/>
          <w:szCs w:val="30"/>
        </w:rPr>
        <w:drawing>
          <wp:anchor distT="0" distB="0" distL="114300" distR="114300" simplePos="0" relativeHeight="251669504" behindDoc="0" locked="0" layoutInCell="1" allowOverlap="1" wp14:anchorId="169F82B2" wp14:editId="00659666">
            <wp:simplePos x="0" y="0"/>
            <wp:positionH relativeFrom="column">
              <wp:posOffset>362585</wp:posOffset>
            </wp:positionH>
            <wp:positionV relativeFrom="paragraph">
              <wp:posOffset>35249</wp:posOffset>
            </wp:positionV>
            <wp:extent cx="2524125" cy="1876425"/>
            <wp:effectExtent l="0" t="0" r="9525" b="9525"/>
            <wp:wrapNone/>
            <wp:docPr id="17" name="Рисунок 17" descr="C:\Users\User\Desktop\Новая папка\Новая папка (3)\IMG_20200524_11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Новая папка (3)\IMG_20200524_1125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C9A" w:rsidRDefault="000A4C9A" w:rsidP="002F6700">
      <w:pPr>
        <w:jc w:val="center"/>
        <w:rPr>
          <w:bCs/>
          <w:sz w:val="30"/>
          <w:szCs w:val="30"/>
        </w:rPr>
      </w:pPr>
    </w:p>
    <w:p w:rsidR="000A4C9A" w:rsidRDefault="000A4C9A" w:rsidP="002F6700">
      <w:pPr>
        <w:jc w:val="center"/>
        <w:rPr>
          <w:bCs/>
          <w:sz w:val="30"/>
          <w:szCs w:val="30"/>
        </w:rPr>
      </w:pPr>
    </w:p>
    <w:p w:rsidR="000A4C9A" w:rsidRDefault="000A4C9A" w:rsidP="002F6700">
      <w:pPr>
        <w:jc w:val="center"/>
        <w:rPr>
          <w:bCs/>
          <w:sz w:val="30"/>
          <w:szCs w:val="30"/>
        </w:rPr>
      </w:pPr>
    </w:p>
    <w:p w:rsidR="000A4C9A" w:rsidRDefault="000A4C9A" w:rsidP="002F6700">
      <w:pPr>
        <w:jc w:val="center"/>
        <w:rPr>
          <w:bCs/>
          <w:sz w:val="30"/>
          <w:szCs w:val="30"/>
        </w:rPr>
      </w:pPr>
    </w:p>
    <w:p w:rsidR="000A4C9A" w:rsidRDefault="000A4C9A" w:rsidP="002F6700">
      <w:pPr>
        <w:jc w:val="center"/>
        <w:rPr>
          <w:bCs/>
          <w:sz w:val="30"/>
          <w:szCs w:val="30"/>
        </w:rPr>
      </w:pPr>
    </w:p>
    <w:p w:rsidR="000A4C9A" w:rsidRDefault="000A4C9A" w:rsidP="002F6700">
      <w:pPr>
        <w:jc w:val="center"/>
        <w:rPr>
          <w:bCs/>
          <w:sz w:val="30"/>
          <w:szCs w:val="30"/>
        </w:rPr>
      </w:pPr>
    </w:p>
    <w:p w:rsidR="000A4C9A" w:rsidRDefault="000A4C9A" w:rsidP="002F6700">
      <w:pPr>
        <w:jc w:val="center"/>
        <w:rPr>
          <w:bCs/>
          <w:sz w:val="30"/>
          <w:szCs w:val="30"/>
        </w:rPr>
      </w:pPr>
    </w:p>
    <w:p w:rsidR="000A4C9A" w:rsidRPr="00B15288" w:rsidRDefault="000A4C9A" w:rsidP="002F6700">
      <w:pPr>
        <w:jc w:val="center"/>
        <w:rPr>
          <w:bCs/>
          <w:sz w:val="30"/>
          <w:szCs w:val="30"/>
        </w:rPr>
      </w:pPr>
    </w:p>
    <w:p w:rsidR="000D2115" w:rsidRPr="00FF0274" w:rsidRDefault="000D2115" w:rsidP="00961C3A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2F6700">
        <w:rPr>
          <w:sz w:val="26"/>
          <w:szCs w:val="26"/>
        </w:rPr>
        <w:t xml:space="preserve">                    </w:t>
      </w:r>
      <w:r w:rsidR="00961C3A"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 xml:space="preserve">ДО                                      </w:t>
      </w:r>
      <w:r w:rsidR="002F6700">
        <w:rPr>
          <w:sz w:val="26"/>
          <w:szCs w:val="26"/>
        </w:rPr>
        <w:t xml:space="preserve">                             </w:t>
      </w:r>
      <w:r w:rsidR="00D80402">
        <w:rPr>
          <w:sz w:val="26"/>
          <w:szCs w:val="26"/>
        </w:rPr>
        <w:t xml:space="preserve"> </w:t>
      </w:r>
      <w:r w:rsidRPr="00FF0274">
        <w:rPr>
          <w:sz w:val="26"/>
          <w:szCs w:val="26"/>
        </w:rPr>
        <w:t>ПОСЛЕ</w:t>
      </w:r>
    </w:p>
    <w:p w:rsidR="001124F6" w:rsidRDefault="001124F6" w:rsidP="00D80402">
      <w:pPr>
        <w:jc w:val="center"/>
        <w:rPr>
          <w:sz w:val="28"/>
          <w:szCs w:val="28"/>
        </w:rPr>
      </w:pPr>
    </w:p>
    <w:p w:rsidR="00F67C69" w:rsidRDefault="00961C3A" w:rsidP="00D80402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Московский </w:t>
      </w:r>
      <w:r w:rsidR="00F67C69">
        <w:rPr>
          <w:sz w:val="30"/>
          <w:szCs w:val="30"/>
        </w:rPr>
        <w:t>район (</w:t>
      </w:r>
      <w:r w:rsidRPr="00961C3A">
        <w:rPr>
          <w:iCs/>
          <w:spacing w:val="4"/>
          <w:sz w:val="30"/>
          <w:szCs w:val="30"/>
        </w:rPr>
        <w:t>возле р. Мышка (ул. Семашко, 1)</w:t>
      </w:r>
      <w:r w:rsidR="00F67C69" w:rsidRPr="00961C3A">
        <w:rPr>
          <w:sz w:val="30"/>
          <w:szCs w:val="30"/>
        </w:rPr>
        <w:t>)</w:t>
      </w:r>
    </w:p>
    <w:p w:rsidR="00F67C69" w:rsidRDefault="00F67C69" w:rsidP="00D80402">
      <w:pPr>
        <w:jc w:val="center"/>
        <w:rPr>
          <w:sz w:val="30"/>
          <w:szCs w:val="30"/>
        </w:rPr>
      </w:pPr>
    </w:p>
    <w:p w:rsidR="00D80402" w:rsidRPr="000D2115" w:rsidRDefault="00961C3A" w:rsidP="00033E45">
      <w:pPr>
        <w:tabs>
          <w:tab w:val="center" w:pos="5103"/>
        </w:tabs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 xml:space="preserve">          </w:t>
      </w:r>
      <w:r>
        <w:rPr>
          <w:noProof/>
          <w:sz w:val="30"/>
          <w:szCs w:val="30"/>
        </w:rPr>
        <w:drawing>
          <wp:inline distT="0" distB="0" distL="0" distR="0" wp14:anchorId="7DC6D36A" wp14:editId="4FA97F38">
            <wp:extent cx="2277374" cy="2691442"/>
            <wp:effectExtent l="0" t="0" r="8890" b="0"/>
            <wp:docPr id="2" name="Рисунок 1" descr="D:\Толочко Анна\Наведение порядка по пятницам\июль 2020\до после июль\IMG_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Наведение порядка по пятницам\июль 2020\до после июль\IMG_73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15" cy="269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E45">
        <w:rPr>
          <w:rFonts w:eastAsia="Calibri"/>
          <w:sz w:val="30"/>
          <w:szCs w:val="30"/>
          <w:lang w:eastAsia="en-US"/>
        </w:rPr>
        <w:tab/>
      </w:r>
      <w:r w:rsidR="00E514D0">
        <w:rPr>
          <w:noProof/>
          <w:sz w:val="30"/>
          <w:szCs w:val="30"/>
        </w:rPr>
        <w:t xml:space="preserve">          </w:t>
      </w:r>
      <w:r w:rsidR="00F67C69">
        <w:rPr>
          <w:noProof/>
          <w:sz w:val="30"/>
          <w:szCs w:val="30"/>
        </w:rPr>
        <w:t xml:space="preserve">    </w:t>
      </w:r>
      <w:r w:rsidR="00E514D0">
        <w:rPr>
          <w:noProof/>
          <w:sz w:val="30"/>
          <w:szCs w:val="30"/>
        </w:rPr>
        <w:t xml:space="preserve">  </w:t>
      </w:r>
      <w:r>
        <w:rPr>
          <w:noProof/>
          <w:sz w:val="30"/>
          <w:szCs w:val="30"/>
        </w:rPr>
        <w:drawing>
          <wp:inline distT="0" distB="0" distL="0" distR="0" wp14:anchorId="4F2D7A9F" wp14:editId="1EC5F689">
            <wp:extent cx="2260121" cy="2664940"/>
            <wp:effectExtent l="0" t="0" r="6985" b="2540"/>
            <wp:docPr id="4" name="Рисунок 2" descr="D:\Толочко Анна\Наведение порядка по пятницам\июль 2020\до после июль\IMG_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лочко Анна\Наведение порядка по пятницам\июль 2020\до после июль\IMG_76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90" cy="266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02" w:rsidRDefault="008D0504" w:rsidP="00E514D0">
      <w:pPr>
        <w:jc w:val="center"/>
        <w:rPr>
          <w:sz w:val="26"/>
          <w:szCs w:val="26"/>
        </w:rPr>
      </w:pPr>
      <w:r w:rsidRPr="008D0504">
        <w:rPr>
          <w:sz w:val="26"/>
          <w:szCs w:val="26"/>
        </w:rPr>
        <w:t>ДО                                                                      ПОСЛЕ</w:t>
      </w:r>
    </w:p>
    <w:p w:rsidR="00961C3A" w:rsidRDefault="00961C3A" w:rsidP="00E514D0">
      <w:pPr>
        <w:jc w:val="center"/>
        <w:rPr>
          <w:sz w:val="28"/>
        </w:rPr>
      </w:pPr>
    </w:p>
    <w:p w:rsidR="00961C3A" w:rsidRDefault="00961C3A" w:rsidP="00E514D0">
      <w:pPr>
        <w:jc w:val="center"/>
        <w:rPr>
          <w:sz w:val="28"/>
        </w:rPr>
      </w:pPr>
    </w:p>
    <w:p w:rsidR="00961C3A" w:rsidRDefault="00961C3A" w:rsidP="00E514D0">
      <w:pPr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Октябрьский район (</w:t>
      </w:r>
      <w:proofErr w:type="spellStart"/>
      <w:r w:rsidRPr="00D37E1C">
        <w:rPr>
          <w:color w:val="000000"/>
          <w:sz w:val="30"/>
          <w:szCs w:val="30"/>
        </w:rPr>
        <w:t>Ландера</w:t>
      </w:r>
      <w:proofErr w:type="spellEnd"/>
      <w:r w:rsidRPr="00D37E1C">
        <w:rPr>
          <w:color w:val="000000"/>
          <w:sz w:val="30"/>
          <w:szCs w:val="30"/>
        </w:rPr>
        <w:t>, 60/2</w:t>
      </w:r>
      <w:r>
        <w:rPr>
          <w:color w:val="000000"/>
          <w:sz w:val="30"/>
          <w:szCs w:val="30"/>
        </w:rPr>
        <w:t>)</w:t>
      </w:r>
    </w:p>
    <w:p w:rsidR="00961C3A" w:rsidRDefault="00961C3A" w:rsidP="00E514D0">
      <w:pPr>
        <w:jc w:val="center"/>
        <w:rPr>
          <w:sz w:val="28"/>
        </w:rPr>
      </w:pPr>
    </w:p>
    <w:p w:rsidR="00961C3A" w:rsidRDefault="00961C3A" w:rsidP="00961C3A">
      <w:pPr>
        <w:tabs>
          <w:tab w:val="left" w:pos="1956"/>
        </w:tabs>
        <w:rPr>
          <w:sz w:val="28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3600" behindDoc="0" locked="0" layoutInCell="1" allowOverlap="1" wp14:anchorId="7D976A63" wp14:editId="34D95579">
            <wp:simplePos x="0" y="0"/>
            <wp:positionH relativeFrom="column">
              <wp:posOffset>3642672</wp:posOffset>
            </wp:positionH>
            <wp:positionV relativeFrom="paragraph">
              <wp:posOffset>-7812</wp:posOffset>
            </wp:positionV>
            <wp:extent cx="2324100" cy="3053080"/>
            <wp:effectExtent l="0" t="0" r="0" b="0"/>
            <wp:wrapNone/>
            <wp:docPr id="12" name="Рисунок 12" descr="D:\МОНИТОРИНГИ\2020\ЖЭУ\жэу3\image-02-07-20-11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НИТОРИНГИ\2020\ЖЭУ\жэу3\image-02-07-20-11-2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inline distT="0" distB="0" distL="0" distR="0" wp14:anchorId="7E563CB2" wp14:editId="4D6368AE">
            <wp:extent cx="2930524" cy="1828800"/>
            <wp:effectExtent l="0" t="0" r="3810" b="0"/>
            <wp:docPr id="22" name="Рисунок 22" descr="D:\МОНИТОРИНГИ\2020\ЖЭУ\жэу3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НИТОРИНГИ\2020\ЖЭУ\жэу3\д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78" cy="18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961C3A" w:rsidRPr="00961C3A" w:rsidRDefault="00961C3A" w:rsidP="00961C3A">
      <w:pPr>
        <w:rPr>
          <w:sz w:val="28"/>
        </w:rPr>
      </w:pPr>
    </w:p>
    <w:p w:rsidR="00961C3A" w:rsidRPr="00961C3A" w:rsidRDefault="00961C3A" w:rsidP="00961C3A">
      <w:pPr>
        <w:rPr>
          <w:sz w:val="28"/>
        </w:rPr>
      </w:pPr>
    </w:p>
    <w:p w:rsidR="00961C3A" w:rsidRPr="00961C3A" w:rsidRDefault="00961C3A" w:rsidP="00961C3A">
      <w:pPr>
        <w:rPr>
          <w:sz w:val="28"/>
        </w:rPr>
      </w:pPr>
    </w:p>
    <w:p w:rsidR="00961C3A" w:rsidRPr="00961C3A" w:rsidRDefault="00961C3A" w:rsidP="00961C3A">
      <w:pPr>
        <w:rPr>
          <w:sz w:val="28"/>
        </w:rPr>
      </w:pPr>
    </w:p>
    <w:p w:rsidR="00961C3A" w:rsidRPr="00961C3A" w:rsidRDefault="00961C3A" w:rsidP="00961C3A">
      <w:pPr>
        <w:rPr>
          <w:sz w:val="28"/>
        </w:rPr>
      </w:pPr>
    </w:p>
    <w:p w:rsidR="00961C3A" w:rsidRPr="00961C3A" w:rsidRDefault="00961C3A" w:rsidP="00961C3A">
      <w:pPr>
        <w:rPr>
          <w:sz w:val="28"/>
        </w:rPr>
      </w:pPr>
    </w:p>
    <w:p w:rsidR="00961C3A" w:rsidRPr="00961C3A" w:rsidRDefault="00961C3A" w:rsidP="00961C3A">
      <w:pPr>
        <w:rPr>
          <w:sz w:val="28"/>
        </w:rPr>
      </w:pPr>
    </w:p>
    <w:p w:rsidR="00961C3A" w:rsidRPr="00961C3A" w:rsidRDefault="00961C3A" w:rsidP="00961C3A">
      <w:pPr>
        <w:rPr>
          <w:sz w:val="28"/>
        </w:rPr>
      </w:pPr>
    </w:p>
    <w:p w:rsidR="00961C3A" w:rsidRPr="00961C3A" w:rsidRDefault="00961C3A" w:rsidP="00961C3A">
      <w:pPr>
        <w:rPr>
          <w:sz w:val="28"/>
        </w:rPr>
      </w:pPr>
    </w:p>
    <w:p w:rsidR="00961C3A" w:rsidRDefault="00961C3A" w:rsidP="00961C3A">
      <w:pPr>
        <w:rPr>
          <w:sz w:val="28"/>
        </w:rPr>
      </w:pPr>
    </w:p>
    <w:p w:rsidR="00961C3A" w:rsidRDefault="00961C3A" w:rsidP="00961C3A">
      <w:pPr>
        <w:tabs>
          <w:tab w:val="left" w:pos="7608"/>
        </w:tabs>
        <w:rPr>
          <w:sz w:val="28"/>
        </w:rPr>
      </w:pPr>
      <w:r>
        <w:rPr>
          <w:sz w:val="28"/>
        </w:rPr>
        <w:tab/>
      </w:r>
    </w:p>
    <w:p w:rsidR="00961C3A" w:rsidRDefault="00961C3A" w:rsidP="00961C3A">
      <w:pPr>
        <w:tabs>
          <w:tab w:val="left" w:pos="7608"/>
        </w:tabs>
        <w:rPr>
          <w:sz w:val="28"/>
        </w:rPr>
      </w:pPr>
    </w:p>
    <w:p w:rsidR="00961C3A" w:rsidRDefault="00961C3A" w:rsidP="00961C3A">
      <w:pPr>
        <w:tabs>
          <w:tab w:val="left" w:pos="7608"/>
        </w:tabs>
        <w:rPr>
          <w:sz w:val="28"/>
        </w:rPr>
      </w:pPr>
    </w:p>
    <w:p w:rsidR="00961C3A" w:rsidRDefault="00961C3A" w:rsidP="00961C3A">
      <w:pPr>
        <w:tabs>
          <w:tab w:val="left" w:pos="7608"/>
        </w:tabs>
        <w:rPr>
          <w:sz w:val="28"/>
        </w:rPr>
      </w:pPr>
    </w:p>
    <w:p w:rsidR="00961C3A" w:rsidRDefault="00961C3A" w:rsidP="00961C3A">
      <w:pPr>
        <w:tabs>
          <w:tab w:val="left" w:pos="7608"/>
        </w:tabs>
        <w:rPr>
          <w:sz w:val="28"/>
        </w:rPr>
      </w:pPr>
    </w:p>
    <w:p w:rsidR="00961C3A" w:rsidRPr="00961C3A" w:rsidRDefault="00961C3A" w:rsidP="00961C3A">
      <w:pPr>
        <w:tabs>
          <w:tab w:val="left" w:pos="7608"/>
        </w:tabs>
        <w:rPr>
          <w:sz w:val="28"/>
        </w:rPr>
      </w:pPr>
    </w:p>
    <w:sectPr w:rsidR="00961C3A" w:rsidRPr="00961C3A" w:rsidSect="00B15288">
      <w:pgSz w:w="11907" w:h="16840" w:code="9"/>
      <w:pgMar w:top="1276" w:right="567" w:bottom="568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A13" w:rsidRDefault="00981A13" w:rsidP="001761FB">
      <w:r>
        <w:separator/>
      </w:r>
    </w:p>
  </w:endnote>
  <w:endnote w:type="continuationSeparator" w:id="0">
    <w:p w:rsidR="00981A13" w:rsidRDefault="00981A13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A13" w:rsidRDefault="00981A13" w:rsidP="001761FB">
      <w:r>
        <w:separator/>
      </w:r>
    </w:p>
  </w:footnote>
  <w:footnote w:type="continuationSeparator" w:id="0">
    <w:p w:rsidR="00981A13" w:rsidRDefault="00981A13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F850E9"/>
    <w:multiLevelType w:val="hybridMultilevel"/>
    <w:tmpl w:val="6E04F3D4"/>
    <w:lvl w:ilvl="0" w:tplc="768EBD4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33E45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A4C9A"/>
    <w:rsid w:val="000B291D"/>
    <w:rsid w:val="000B356A"/>
    <w:rsid w:val="000C160E"/>
    <w:rsid w:val="000C202F"/>
    <w:rsid w:val="000D1DE8"/>
    <w:rsid w:val="000D1EEF"/>
    <w:rsid w:val="000D2115"/>
    <w:rsid w:val="000D4094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24F6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46403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A5E44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C11"/>
    <w:rsid w:val="001F7466"/>
    <w:rsid w:val="00201EEC"/>
    <w:rsid w:val="002031D2"/>
    <w:rsid w:val="00205A1F"/>
    <w:rsid w:val="0020773C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D5CE7"/>
    <w:rsid w:val="002E7B82"/>
    <w:rsid w:val="002F0BC7"/>
    <w:rsid w:val="002F1504"/>
    <w:rsid w:val="002F3914"/>
    <w:rsid w:val="002F512F"/>
    <w:rsid w:val="002F6700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1C7D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6B7E"/>
    <w:rsid w:val="003D7DD0"/>
    <w:rsid w:val="003E6401"/>
    <w:rsid w:val="003E6C07"/>
    <w:rsid w:val="003F7C0E"/>
    <w:rsid w:val="003F7FB7"/>
    <w:rsid w:val="00407AE1"/>
    <w:rsid w:val="00407EAA"/>
    <w:rsid w:val="0041288D"/>
    <w:rsid w:val="0041673E"/>
    <w:rsid w:val="004244EC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07E9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7F70C4"/>
    <w:rsid w:val="00811B65"/>
    <w:rsid w:val="00816878"/>
    <w:rsid w:val="008231D4"/>
    <w:rsid w:val="008242EC"/>
    <w:rsid w:val="0083388F"/>
    <w:rsid w:val="00833A0A"/>
    <w:rsid w:val="00837AC5"/>
    <w:rsid w:val="00843786"/>
    <w:rsid w:val="00844094"/>
    <w:rsid w:val="00850FEF"/>
    <w:rsid w:val="00857414"/>
    <w:rsid w:val="00876A6D"/>
    <w:rsid w:val="0088223C"/>
    <w:rsid w:val="008838C9"/>
    <w:rsid w:val="00890EC4"/>
    <w:rsid w:val="0089699D"/>
    <w:rsid w:val="0089705D"/>
    <w:rsid w:val="008A3874"/>
    <w:rsid w:val="008A6E08"/>
    <w:rsid w:val="008B47F9"/>
    <w:rsid w:val="008D0504"/>
    <w:rsid w:val="008D092E"/>
    <w:rsid w:val="008D75AC"/>
    <w:rsid w:val="008E01AD"/>
    <w:rsid w:val="008E13D2"/>
    <w:rsid w:val="008E31E8"/>
    <w:rsid w:val="008E5429"/>
    <w:rsid w:val="0090112C"/>
    <w:rsid w:val="0090429C"/>
    <w:rsid w:val="00906458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1C3A"/>
    <w:rsid w:val="00964D81"/>
    <w:rsid w:val="00966A94"/>
    <w:rsid w:val="009708D0"/>
    <w:rsid w:val="009713D7"/>
    <w:rsid w:val="00972843"/>
    <w:rsid w:val="00973FD5"/>
    <w:rsid w:val="00981A13"/>
    <w:rsid w:val="0098675C"/>
    <w:rsid w:val="00992B12"/>
    <w:rsid w:val="009A2A5A"/>
    <w:rsid w:val="009A41B0"/>
    <w:rsid w:val="009A48C3"/>
    <w:rsid w:val="009B3F2A"/>
    <w:rsid w:val="009B785D"/>
    <w:rsid w:val="009C1AF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15288"/>
    <w:rsid w:val="00B21DAD"/>
    <w:rsid w:val="00B23D08"/>
    <w:rsid w:val="00B25224"/>
    <w:rsid w:val="00B302BC"/>
    <w:rsid w:val="00B30878"/>
    <w:rsid w:val="00B322DF"/>
    <w:rsid w:val="00B46D3C"/>
    <w:rsid w:val="00B544F2"/>
    <w:rsid w:val="00B612E5"/>
    <w:rsid w:val="00B62F81"/>
    <w:rsid w:val="00B6423F"/>
    <w:rsid w:val="00B76F8B"/>
    <w:rsid w:val="00B77195"/>
    <w:rsid w:val="00B83280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29B7"/>
    <w:rsid w:val="00C63B15"/>
    <w:rsid w:val="00C6616D"/>
    <w:rsid w:val="00C71768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34B81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0402"/>
    <w:rsid w:val="00D83791"/>
    <w:rsid w:val="00D92324"/>
    <w:rsid w:val="00DA3252"/>
    <w:rsid w:val="00DA716D"/>
    <w:rsid w:val="00DB1798"/>
    <w:rsid w:val="00DB1EA7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DF7D11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514D0"/>
    <w:rsid w:val="00E64B1E"/>
    <w:rsid w:val="00E708A9"/>
    <w:rsid w:val="00E72C10"/>
    <w:rsid w:val="00E75190"/>
    <w:rsid w:val="00E762F8"/>
    <w:rsid w:val="00E76947"/>
    <w:rsid w:val="00E8082F"/>
    <w:rsid w:val="00E82235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205B4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67C69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2480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47A8D0-A669-4AC1-A572-063388497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новый.dot</Template>
  <TotalTime>191</TotalTime>
  <Pages>4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3976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5</cp:revision>
  <cp:lastPrinted>2020-08-13T06:52:00Z</cp:lastPrinted>
  <dcterms:created xsi:type="dcterms:W3CDTF">2020-08-10T06:25:00Z</dcterms:created>
  <dcterms:modified xsi:type="dcterms:W3CDTF">2020-08-13T07:21:00Z</dcterms:modified>
</cp:coreProperties>
</file>