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8957C1" w:rsidRDefault="008957C1" w:rsidP="00AC18E4">
      <w:pPr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В текущем году сформирован республиканский план мероприятий по наведению порядка на земле в 2022 году, который утвержден Заместителем Премьер-министра Республики Беларусь </w:t>
      </w:r>
      <w:proofErr w:type="spellStart"/>
      <w:r w:rsidRPr="008957C1">
        <w:rPr>
          <w:sz w:val="30"/>
          <w:szCs w:val="30"/>
        </w:rPr>
        <w:t>А.А.Сиваком</w:t>
      </w:r>
      <w:proofErr w:type="spellEnd"/>
      <w:r w:rsidRPr="008957C1">
        <w:rPr>
          <w:sz w:val="30"/>
          <w:szCs w:val="30"/>
        </w:rPr>
        <w:t xml:space="preserve"> 26.01.2022 </w:t>
      </w:r>
      <w:r w:rsidR="004222EE">
        <w:rPr>
          <w:sz w:val="30"/>
          <w:szCs w:val="30"/>
        </w:rPr>
        <w:t xml:space="preserve">                           </w:t>
      </w:r>
      <w:r w:rsidRPr="008957C1">
        <w:rPr>
          <w:sz w:val="30"/>
          <w:szCs w:val="30"/>
        </w:rPr>
        <w:t>№ 06/214-30/79.</w:t>
      </w:r>
    </w:p>
    <w:p w:rsid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учетом внесенных предложений сформирован республиканский план мероприятий по наведению порядка на земле в 2022 году (актуализированный), который утвержден Заместителем Премьер-министра Республики Бе</w:t>
      </w:r>
      <w:r>
        <w:rPr>
          <w:sz w:val="30"/>
          <w:szCs w:val="30"/>
        </w:rPr>
        <w:t xml:space="preserve">ларусь </w:t>
      </w:r>
      <w:proofErr w:type="spellStart"/>
      <w:r>
        <w:rPr>
          <w:sz w:val="30"/>
          <w:szCs w:val="30"/>
        </w:rPr>
        <w:t>А.А.Сиваком</w:t>
      </w:r>
      <w:proofErr w:type="spellEnd"/>
      <w:r>
        <w:rPr>
          <w:sz w:val="30"/>
          <w:szCs w:val="30"/>
        </w:rPr>
        <w:t xml:space="preserve"> 17.06.2022 </w:t>
      </w:r>
      <w:r w:rsidRPr="008957C1">
        <w:rPr>
          <w:sz w:val="30"/>
          <w:szCs w:val="30"/>
        </w:rPr>
        <w:t>№06/214-122/255.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В рамках реализации республиканского плана мероприятий по наведен</w:t>
      </w:r>
      <w:r>
        <w:rPr>
          <w:sz w:val="30"/>
          <w:szCs w:val="30"/>
        </w:rPr>
        <w:t>ию порядка на земле в 2022 году</w:t>
      </w:r>
      <w:r w:rsidRPr="008957C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ведется </w:t>
      </w:r>
      <w:r w:rsidRPr="008957C1">
        <w:rPr>
          <w:sz w:val="30"/>
          <w:szCs w:val="30"/>
        </w:rPr>
        <w:t>системная 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</w:t>
      </w:r>
      <w:r>
        <w:rPr>
          <w:sz w:val="30"/>
          <w:szCs w:val="30"/>
        </w:rPr>
        <w:t>та депутатов от 18.03.2022 г. №</w:t>
      </w:r>
      <w:r w:rsidRPr="008957C1">
        <w:rPr>
          <w:sz w:val="30"/>
          <w:szCs w:val="30"/>
        </w:rPr>
        <w:t>374 утвержден План действий по наведению порядка и обустройству территории г. Минска на 2022 год.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Комитетом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E03381" w:rsidRDefault="00E03381" w:rsidP="008957C1">
      <w:pPr>
        <w:ind w:firstLine="709"/>
        <w:jc w:val="both"/>
        <w:rPr>
          <w:sz w:val="30"/>
          <w:szCs w:val="30"/>
        </w:rPr>
      </w:pPr>
      <w:r w:rsidRPr="00E03381">
        <w:rPr>
          <w:sz w:val="30"/>
          <w:szCs w:val="30"/>
        </w:rPr>
        <w:t>За 11 месяцев 2022 года выявлено 1313 нарушений, проведено 286 контрольно-аналитических мероприятий. По фактам выявленных нарушений законодательства в области охраны окружающей среды в части наведения порядка на земле выдано 1300 пунктов рекомендаций и предписаний, направлено 167 информационных письма, составлен 43 протокол на сумму 35456 белорусских рублей, а также вынесено 334 постановлений об освобождении от административной ответственности с вынесением предупреждения.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8957C1">
        <w:rPr>
          <w:sz w:val="30"/>
          <w:szCs w:val="30"/>
        </w:rPr>
        <w:t>.М</w:t>
      </w:r>
      <w:proofErr w:type="gramEnd"/>
      <w:r w:rsidRPr="008957C1">
        <w:rPr>
          <w:sz w:val="30"/>
          <w:szCs w:val="30"/>
        </w:rPr>
        <w:t>инска. Вопросы, связанные с наведением порядка на земле, находятся на постоянном контроле в комитете и Минском горисполкоме.</w:t>
      </w:r>
    </w:p>
    <w:p w:rsid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Целенаправленная работа по наведению порядка на земле и обустройству территории г. Минска будет продолжена.</w:t>
      </w:r>
    </w:p>
    <w:p w:rsidR="008957C1" w:rsidRDefault="008957C1" w:rsidP="008957C1">
      <w:pPr>
        <w:jc w:val="center"/>
        <w:rPr>
          <w:sz w:val="30"/>
          <w:szCs w:val="30"/>
        </w:rPr>
      </w:pPr>
    </w:p>
    <w:p w:rsidR="007D3320" w:rsidRDefault="007D3320" w:rsidP="008957C1">
      <w:pPr>
        <w:jc w:val="center"/>
        <w:rPr>
          <w:sz w:val="30"/>
          <w:szCs w:val="30"/>
        </w:rPr>
      </w:pPr>
    </w:p>
    <w:p w:rsidR="008957C1" w:rsidRDefault="00E03381" w:rsidP="009548AB">
      <w:pPr>
        <w:jc w:val="center"/>
        <w:rPr>
          <w:b/>
          <w:bCs/>
          <w:sz w:val="30"/>
          <w:szCs w:val="30"/>
        </w:rPr>
      </w:pPr>
      <w:r w:rsidRPr="00E03381">
        <w:rPr>
          <w:b/>
          <w:bCs/>
          <w:sz w:val="30"/>
          <w:szCs w:val="30"/>
        </w:rPr>
        <w:t xml:space="preserve">Двор дома №60 к.2 по пр. </w:t>
      </w:r>
      <w:proofErr w:type="gramStart"/>
      <w:r w:rsidRPr="00E03381">
        <w:rPr>
          <w:b/>
          <w:bCs/>
          <w:sz w:val="30"/>
          <w:szCs w:val="30"/>
        </w:rPr>
        <w:t>Газеты</w:t>
      </w:r>
      <w:proofErr w:type="gramEnd"/>
      <w:r w:rsidRPr="00E03381">
        <w:rPr>
          <w:b/>
          <w:bCs/>
          <w:sz w:val="30"/>
          <w:szCs w:val="30"/>
        </w:rPr>
        <w:t xml:space="preserve"> Правда в г. Минске</w:t>
      </w:r>
    </w:p>
    <w:p w:rsidR="00170D9A" w:rsidRDefault="00170D9A" w:rsidP="009548AB">
      <w:pPr>
        <w:jc w:val="center"/>
        <w:rPr>
          <w:b/>
          <w:bCs/>
          <w:sz w:val="30"/>
          <w:szCs w:val="30"/>
        </w:rPr>
      </w:pPr>
    </w:p>
    <w:p w:rsidR="004222EE" w:rsidRDefault="004222EE" w:rsidP="009548AB">
      <w:pPr>
        <w:jc w:val="center"/>
        <w:rPr>
          <w:b/>
          <w:bCs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П</w:t>
      </w:r>
      <w:proofErr w:type="gramEnd"/>
      <w:r>
        <w:rPr>
          <w:b/>
          <w:bCs/>
          <w:sz w:val="30"/>
          <w:szCs w:val="30"/>
        </w:rPr>
        <w:t xml:space="preserve">осле        </w:t>
      </w: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</w:t>
      </w:r>
    </w:p>
    <w:p w:rsidR="008957C1" w:rsidRDefault="008957C1" w:rsidP="008957C1">
      <w:pPr>
        <w:jc w:val="both"/>
        <w:rPr>
          <w:noProof/>
          <w:sz w:val="26"/>
          <w:szCs w:val="26"/>
        </w:rPr>
      </w:pPr>
      <w:r w:rsidRPr="008957C1">
        <w:rPr>
          <w:noProof/>
        </w:rPr>
        <w:t xml:space="preserve"> </w:t>
      </w:r>
      <w:r>
        <w:rPr>
          <w:noProof/>
        </w:rPr>
        <w:t xml:space="preserve">   </w:t>
      </w:r>
      <w:r w:rsidR="00170D9A">
        <w:rPr>
          <w:noProof/>
        </w:rPr>
        <w:t xml:space="preserve"> </w:t>
      </w:r>
      <w:r w:rsidR="007D3320">
        <w:rPr>
          <w:noProof/>
        </w:rPr>
        <w:t xml:space="preserve">    </w:t>
      </w:r>
      <w:r w:rsidR="00E15C2F">
        <w:rPr>
          <w:noProof/>
        </w:rPr>
        <w:t xml:space="preserve">  </w:t>
      </w:r>
      <w:r w:rsidR="00E03381">
        <w:rPr>
          <w:noProof/>
        </w:rPr>
        <w:drawing>
          <wp:inline distT="0" distB="0" distL="0" distR="0" wp14:anchorId="3465465B" wp14:editId="033A78CF">
            <wp:extent cx="2674188" cy="3096883"/>
            <wp:effectExtent l="0" t="0" r="0" b="0"/>
            <wp:docPr id="1" name="Объект 12" descr="D:\Толочко Анна\Наведение порядка по пятницам\октябрь 2020\IMG_947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12" descr="D:\Толочко Анна\Наведение порядка по пятницам\октябрь 2020\IMG_9478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14" cy="309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381">
        <w:rPr>
          <w:noProof/>
        </w:rPr>
        <w:t xml:space="preserve">         </w:t>
      </w:r>
      <w:r w:rsidR="00E03381">
        <w:rPr>
          <w:noProof/>
        </w:rPr>
        <w:drawing>
          <wp:inline distT="0" distB="0" distL="0" distR="0" wp14:anchorId="5CC95524" wp14:editId="0E74B093">
            <wp:extent cx="2800465" cy="3088257"/>
            <wp:effectExtent l="0" t="0" r="0" b="0"/>
            <wp:docPr id="9" name="Рисунок 13" descr="D:\Толочко Анна\Наведение порядка по пятницам\октябрь 2020\IMG_97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Толочко Анна\Наведение порядка по пятницам\октябрь 2020\IMG_97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01" cy="309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170D9A" w:rsidRDefault="00E03381" w:rsidP="008957C1">
      <w:pPr>
        <w:jc w:val="center"/>
        <w:rPr>
          <w:b/>
          <w:bCs/>
          <w:sz w:val="30"/>
          <w:szCs w:val="30"/>
        </w:rPr>
      </w:pPr>
      <w:r w:rsidRPr="00E03381">
        <w:rPr>
          <w:b/>
          <w:bCs/>
          <w:sz w:val="30"/>
          <w:szCs w:val="30"/>
        </w:rPr>
        <w:t xml:space="preserve">Ул. </w:t>
      </w:r>
      <w:proofErr w:type="gramStart"/>
      <w:r w:rsidRPr="00E03381">
        <w:rPr>
          <w:b/>
          <w:bCs/>
          <w:sz w:val="30"/>
          <w:szCs w:val="30"/>
        </w:rPr>
        <w:t>Шорная</w:t>
      </w:r>
      <w:proofErr w:type="gramEnd"/>
      <w:r w:rsidRPr="00E03381">
        <w:rPr>
          <w:b/>
          <w:bCs/>
          <w:sz w:val="30"/>
          <w:szCs w:val="30"/>
        </w:rPr>
        <w:t>, 18 в г. Минске</w:t>
      </w:r>
    </w:p>
    <w:p w:rsidR="00170D9A" w:rsidRDefault="00170D9A" w:rsidP="008957C1">
      <w:pPr>
        <w:jc w:val="center"/>
        <w:rPr>
          <w:b/>
          <w:bCs/>
          <w:sz w:val="30"/>
          <w:szCs w:val="30"/>
        </w:rPr>
      </w:pPr>
    </w:p>
    <w:p w:rsidR="004222EE" w:rsidRDefault="004222EE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 П</w:t>
      </w:r>
      <w:proofErr w:type="gramEnd"/>
      <w:r>
        <w:rPr>
          <w:b/>
          <w:bCs/>
          <w:sz w:val="30"/>
          <w:szCs w:val="30"/>
        </w:rPr>
        <w:t>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E03381" w:rsidRDefault="00170D9A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D3320">
        <w:rPr>
          <w:sz w:val="26"/>
          <w:szCs w:val="26"/>
        </w:rPr>
        <w:t xml:space="preserve">    </w:t>
      </w:r>
      <w:r w:rsidR="00E15C2F">
        <w:rPr>
          <w:sz w:val="26"/>
          <w:szCs w:val="26"/>
        </w:rPr>
        <w:t xml:space="preserve">  </w:t>
      </w:r>
      <w:r w:rsidR="00E03381">
        <w:rPr>
          <w:sz w:val="26"/>
          <w:szCs w:val="26"/>
        </w:rPr>
        <w:tab/>
      </w:r>
    </w:p>
    <w:p w:rsidR="008957C1" w:rsidRDefault="00E15C2F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03381">
        <w:rPr>
          <w:noProof/>
        </w:rPr>
        <w:drawing>
          <wp:inline distT="0" distB="0" distL="0" distR="0" wp14:anchorId="184BD8FB" wp14:editId="30CFE116">
            <wp:extent cx="2993366" cy="3243531"/>
            <wp:effectExtent l="0" t="0" r="0" b="0"/>
            <wp:docPr id="10" name="Рисунок 6" descr="C:\Users\user\Desktop\IMG_47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IMG_478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39" cy="324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381">
        <w:rPr>
          <w:sz w:val="26"/>
          <w:szCs w:val="26"/>
        </w:rPr>
        <w:t xml:space="preserve">          </w:t>
      </w:r>
      <w:r w:rsidR="00E03381">
        <w:rPr>
          <w:noProof/>
          <w:sz w:val="26"/>
          <w:szCs w:val="26"/>
        </w:rPr>
        <w:drawing>
          <wp:inline distT="0" distB="0" distL="0" distR="0" wp14:anchorId="2C428270">
            <wp:extent cx="2893811" cy="32349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9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E15C2F" w:rsidRDefault="00E15C2F" w:rsidP="008957C1">
      <w:pPr>
        <w:jc w:val="both"/>
        <w:rPr>
          <w:sz w:val="26"/>
          <w:szCs w:val="26"/>
        </w:rPr>
      </w:pPr>
    </w:p>
    <w:p w:rsidR="008F598E" w:rsidRPr="008F598E" w:rsidRDefault="00E03381" w:rsidP="008F598E">
      <w:pPr>
        <w:jc w:val="center"/>
        <w:rPr>
          <w:b/>
          <w:sz w:val="30"/>
          <w:szCs w:val="30"/>
        </w:rPr>
      </w:pPr>
      <w:r w:rsidRPr="00E03381">
        <w:rPr>
          <w:b/>
          <w:sz w:val="30"/>
          <w:szCs w:val="30"/>
        </w:rPr>
        <w:t xml:space="preserve">Прилегающая территория к д.12 по ул. Танковая </w:t>
      </w:r>
      <w:r w:rsidRPr="00E03381">
        <w:rPr>
          <w:b/>
          <w:sz w:val="30"/>
          <w:szCs w:val="30"/>
        </w:rPr>
        <w:br/>
        <w:t>в г. Минске</w:t>
      </w:r>
    </w:p>
    <w:p w:rsidR="008F598E" w:rsidRDefault="008F598E" w:rsidP="008957C1">
      <w:pPr>
        <w:jc w:val="both"/>
        <w:rPr>
          <w:b/>
          <w:sz w:val="30"/>
          <w:szCs w:val="30"/>
        </w:rPr>
      </w:pPr>
    </w:p>
    <w:p w:rsidR="004222EE" w:rsidRPr="008F598E" w:rsidRDefault="004222EE" w:rsidP="008957C1">
      <w:pPr>
        <w:jc w:val="both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      </w:t>
      </w:r>
      <w:r w:rsidR="00E03381">
        <w:rPr>
          <w:b/>
          <w:sz w:val="30"/>
          <w:szCs w:val="30"/>
        </w:rPr>
        <w:t xml:space="preserve">  </w:t>
      </w:r>
      <w:r w:rsidRPr="008F598E">
        <w:rPr>
          <w:b/>
          <w:sz w:val="30"/>
          <w:szCs w:val="30"/>
        </w:rPr>
        <w:t xml:space="preserve">                         </w:t>
      </w:r>
      <w:r>
        <w:rPr>
          <w:b/>
          <w:sz w:val="30"/>
          <w:szCs w:val="30"/>
        </w:rPr>
        <w:t xml:space="preserve">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7D3320">
        <w:rPr>
          <w:sz w:val="26"/>
          <w:szCs w:val="26"/>
        </w:rPr>
        <w:t xml:space="preserve">     </w:t>
      </w:r>
      <w:r w:rsidR="00E03381">
        <w:rPr>
          <w:noProof/>
        </w:rPr>
        <w:drawing>
          <wp:inline distT="0" distB="0" distL="0" distR="0" wp14:anchorId="32AA7636" wp14:editId="38942BC1">
            <wp:extent cx="2700068" cy="3102635"/>
            <wp:effectExtent l="0" t="0" r="0" b="0"/>
            <wp:docPr id="11" name="Рисунок 10" descr="C:\Users\user\AppData\Local\Microsoft\Windows\Temporary Internet Files\Content.Word\20221109_141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AppData\Local\Microsoft\Windows\Temporary Internet Files\Content.Word\20221109_1416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20" cy="310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381">
        <w:rPr>
          <w:sz w:val="26"/>
          <w:szCs w:val="26"/>
        </w:rPr>
        <w:t xml:space="preserve">          </w:t>
      </w:r>
      <w:r w:rsidR="00E03381">
        <w:rPr>
          <w:noProof/>
        </w:rPr>
        <w:drawing>
          <wp:inline distT="0" distB="0" distL="0" distR="0" wp14:anchorId="0658320C" wp14:editId="0084B8D3">
            <wp:extent cx="2757382" cy="3105510"/>
            <wp:effectExtent l="0" t="0" r="0" b="0"/>
            <wp:docPr id="12" name="Рисунок 11" descr="C:\Users\user\AppData\Local\Microsoft\Windows\Temporary Internet Files\Content.Word\20221109_141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AppData\Local\Microsoft\Windows\Temporary Internet Files\Content.Word\20221109_1417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22" cy="31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8F598E" w:rsidRPr="00170D9A" w:rsidRDefault="00E03381" w:rsidP="00170D9A">
      <w:pPr>
        <w:jc w:val="center"/>
        <w:rPr>
          <w:b/>
          <w:sz w:val="30"/>
          <w:szCs w:val="30"/>
        </w:rPr>
      </w:pPr>
      <w:r w:rsidRPr="00E03381">
        <w:rPr>
          <w:b/>
          <w:sz w:val="30"/>
          <w:szCs w:val="30"/>
        </w:rPr>
        <w:t>Территория общего доступа Це</w:t>
      </w:r>
      <w:r>
        <w:rPr>
          <w:b/>
          <w:sz w:val="30"/>
          <w:szCs w:val="30"/>
        </w:rPr>
        <w:t xml:space="preserve">нтрального района </w:t>
      </w:r>
      <w:r w:rsidRPr="00E03381">
        <w:rPr>
          <w:b/>
          <w:sz w:val="30"/>
          <w:szCs w:val="30"/>
        </w:rPr>
        <w:t xml:space="preserve">г. Минска в границах улицы </w:t>
      </w:r>
      <w:proofErr w:type="spellStart"/>
      <w:r w:rsidRPr="00E03381">
        <w:rPr>
          <w:b/>
          <w:sz w:val="30"/>
          <w:szCs w:val="30"/>
        </w:rPr>
        <w:t>Нововиленская</w:t>
      </w:r>
      <w:proofErr w:type="spellEnd"/>
      <w:r w:rsidRPr="00E03381">
        <w:rPr>
          <w:b/>
          <w:sz w:val="30"/>
          <w:szCs w:val="30"/>
        </w:rPr>
        <w:t>-</w:t>
      </w:r>
      <w:proofErr w:type="spellStart"/>
      <w:r w:rsidRPr="00E03381">
        <w:rPr>
          <w:b/>
          <w:sz w:val="30"/>
          <w:szCs w:val="30"/>
        </w:rPr>
        <w:t>Зацень</w:t>
      </w:r>
      <w:proofErr w:type="spellEnd"/>
      <w:r w:rsidRPr="00E03381">
        <w:rPr>
          <w:b/>
          <w:sz w:val="30"/>
          <w:szCs w:val="30"/>
        </w:rPr>
        <w:t>-МКАД</w:t>
      </w:r>
    </w:p>
    <w:p w:rsidR="007D3320" w:rsidRDefault="007D3320" w:rsidP="008F598E">
      <w:pPr>
        <w:jc w:val="center"/>
        <w:rPr>
          <w:b/>
          <w:sz w:val="30"/>
          <w:szCs w:val="30"/>
        </w:rPr>
      </w:pPr>
    </w:p>
    <w:p w:rsidR="004222EE" w:rsidRPr="008F598E" w:rsidRDefault="004222EE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7D3320">
        <w:rPr>
          <w:sz w:val="26"/>
          <w:szCs w:val="26"/>
        </w:rPr>
        <w:t xml:space="preserve">    </w:t>
      </w:r>
      <w:r w:rsidR="00E15C2F">
        <w:rPr>
          <w:sz w:val="26"/>
          <w:szCs w:val="26"/>
        </w:rPr>
        <w:t xml:space="preserve">   </w:t>
      </w:r>
      <w:r w:rsidR="00E03381">
        <w:rPr>
          <w:noProof/>
        </w:rPr>
        <w:drawing>
          <wp:inline distT="0" distB="0" distL="0" distR="0" wp14:anchorId="08C0D432" wp14:editId="5738D6EF">
            <wp:extent cx="2751827" cy="2991272"/>
            <wp:effectExtent l="0" t="0" r="0" b="0"/>
            <wp:docPr id="16" name="Рисунок 8" descr="D:\МОИ ФАЙЛЫ ОТДЕЛ\ЖАЛОБЫ\2022 год\ЖАЛОБА Радич - зацень\ЗАЦЕНЬ-жалоба\IMG_20221114_130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МОИ ФАЙЛЫ ОТДЕЛ\ЖАЛОБЫ\2022 год\ЖАЛОБА Радич - зацень\ЗАЦЕНЬ-жалоба\IMG_20221114_1307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46" cy="29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381">
        <w:rPr>
          <w:sz w:val="26"/>
          <w:szCs w:val="26"/>
        </w:rPr>
        <w:t xml:space="preserve">      </w:t>
      </w:r>
      <w:r w:rsidR="00E03381">
        <w:rPr>
          <w:noProof/>
        </w:rPr>
        <w:drawing>
          <wp:inline distT="0" distB="0" distL="0" distR="0" wp14:anchorId="2E1BC899" wp14:editId="30E2A4AA">
            <wp:extent cx="2833372" cy="2984739"/>
            <wp:effectExtent l="0" t="0" r="0" b="0"/>
            <wp:docPr id="17" name="Рисунок 11" descr="D:\МОИ ФАЙЛЫ ОТДЕЛ\ЖАЛОБЫ\2022 год\ЖАЛОБА Радич - зацень\ЗАЦЕНЬ ПОСЛЕ\IMG_20221122_151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МОИ ФАЙЛЫ ОТДЕЛ\ЖАЛОБЫ\2022 год\ЖАЛОБА Радич - зацень\ЗАЦЕНЬ ПОСЛЕ\IMG_20221122_1513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91" cy="29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E03381" w:rsidRDefault="00E03381" w:rsidP="00BF3F43">
      <w:pPr>
        <w:jc w:val="center"/>
        <w:rPr>
          <w:b/>
          <w:sz w:val="30"/>
          <w:szCs w:val="30"/>
        </w:rPr>
      </w:pPr>
      <w:r w:rsidRPr="00E03381">
        <w:rPr>
          <w:b/>
          <w:sz w:val="30"/>
          <w:szCs w:val="30"/>
        </w:rPr>
        <w:t>Территория площадки для складирования сн</w:t>
      </w:r>
      <w:r>
        <w:rPr>
          <w:b/>
          <w:sz w:val="30"/>
          <w:szCs w:val="30"/>
        </w:rPr>
        <w:t xml:space="preserve">ега </w:t>
      </w:r>
      <w:r w:rsidRPr="00E03381">
        <w:rPr>
          <w:b/>
          <w:sz w:val="30"/>
          <w:szCs w:val="30"/>
        </w:rPr>
        <w:t xml:space="preserve">ул. Казинца 44Г </w:t>
      </w:r>
    </w:p>
    <w:p w:rsidR="00170D9A" w:rsidRDefault="00E03381" w:rsidP="00BF3F43">
      <w:pPr>
        <w:jc w:val="center"/>
        <w:rPr>
          <w:b/>
          <w:sz w:val="30"/>
          <w:szCs w:val="30"/>
        </w:rPr>
      </w:pPr>
      <w:r w:rsidRPr="00E03381">
        <w:rPr>
          <w:b/>
          <w:sz w:val="30"/>
          <w:szCs w:val="30"/>
        </w:rPr>
        <w:t>г. Минска</w:t>
      </w: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</w:t>
      </w:r>
      <w:proofErr w:type="gramEnd"/>
      <w:r w:rsidRPr="00BF3F43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9548AB" w:rsidRDefault="008F598E" w:rsidP="008957C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   </w:t>
      </w:r>
      <w:r w:rsidR="00E15C2F">
        <w:rPr>
          <w:noProof/>
          <w:sz w:val="26"/>
          <w:szCs w:val="26"/>
        </w:rPr>
        <w:t xml:space="preserve"> </w:t>
      </w:r>
      <w:r w:rsidR="007D3320">
        <w:rPr>
          <w:noProof/>
          <w:sz w:val="26"/>
          <w:szCs w:val="26"/>
        </w:rPr>
        <w:t xml:space="preserve"> </w:t>
      </w:r>
      <w:r w:rsidR="00E15C2F">
        <w:rPr>
          <w:noProof/>
          <w:sz w:val="26"/>
          <w:szCs w:val="26"/>
        </w:rPr>
        <w:t xml:space="preserve">    </w:t>
      </w:r>
      <w:r w:rsidR="00E03381">
        <w:rPr>
          <w:noProof/>
        </w:rPr>
        <w:drawing>
          <wp:inline distT="0" distB="0" distL="0" distR="0" wp14:anchorId="4CFADC32" wp14:editId="422B31C8">
            <wp:extent cx="2631056" cy="3062378"/>
            <wp:effectExtent l="0" t="0" r="0" b="0"/>
            <wp:docPr id="20" name="Рисунок 8" descr="C:\Users\User\Desktop\IMG_20221031_152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IMG_20221031_152431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92" cy="306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381">
        <w:rPr>
          <w:noProof/>
          <w:sz w:val="26"/>
          <w:szCs w:val="26"/>
        </w:rPr>
        <w:t xml:space="preserve">     </w:t>
      </w:r>
      <w:bookmarkStart w:id="0" w:name="_GoBack"/>
      <w:bookmarkEnd w:id="0"/>
      <w:r w:rsidR="00E03381">
        <w:rPr>
          <w:noProof/>
          <w:sz w:val="26"/>
          <w:szCs w:val="26"/>
        </w:rPr>
        <w:t xml:space="preserve">   </w:t>
      </w:r>
      <w:r w:rsidR="00E03381">
        <w:rPr>
          <w:noProof/>
          <w:sz w:val="26"/>
          <w:szCs w:val="26"/>
        </w:rPr>
        <w:drawing>
          <wp:inline distT="0" distB="0" distL="0" distR="0" wp14:anchorId="18162FE1">
            <wp:extent cx="2843351" cy="306237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77" cy="3063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3381">
        <w:rPr>
          <w:noProof/>
          <w:sz w:val="26"/>
          <w:szCs w:val="26"/>
        </w:rPr>
        <w:t xml:space="preserve">  </w:t>
      </w:r>
    </w:p>
    <w:sectPr w:rsidR="008F598E" w:rsidRPr="009548AB" w:rsidSect="00983556">
      <w:pgSz w:w="11907" w:h="16840" w:code="9"/>
      <w:pgMar w:top="567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745" w:rsidRDefault="004D4745" w:rsidP="001761FB">
      <w:r>
        <w:separator/>
      </w:r>
    </w:p>
  </w:endnote>
  <w:endnote w:type="continuationSeparator" w:id="0">
    <w:p w:rsidR="004D4745" w:rsidRDefault="004D4745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745" w:rsidRDefault="004D4745" w:rsidP="001761FB">
      <w:r>
        <w:separator/>
      </w:r>
    </w:p>
  </w:footnote>
  <w:footnote w:type="continuationSeparator" w:id="0">
    <w:p w:rsidR="004D4745" w:rsidRDefault="004D4745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4745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61E8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2FD3"/>
    <w:rsid w:val="00A97711"/>
    <w:rsid w:val="00AA6356"/>
    <w:rsid w:val="00AB70E8"/>
    <w:rsid w:val="00AC18E4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4E70"/>
    <w:rsid w:val="00D766E1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897398-D1E7-44DF-A580-5CCCBDEC1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38</TotalTime>
  <Pages>6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3289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6</cp:revision>
  <cp:lastPrinted>2022-12-15T11:30:00Z</cp:lastPrinted>
  <dcterms:created xsi:type="dcterms:W3CDTF">2022-10-05T14:48:00Z</dcterms:created>
  <dcterms:modified xsi:type="dcterms:W3CDTF">2022-12-15T11:41:00Z</dcterms:modified>
</cp:coreProperties>
</file>