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C1" w:rsidRPr="00243D6F" w:rsidRDefault="008957C1" w:rsidP="00AC18E4">
      <w:pPr>
        <w:jc w:val="both"/>
        <w:rPr>
          <w:b/>
          <w:sz w:val="30"/>
          <w:szCs w:val="30"/>
        </w:rPr>
      </w:pPr>
      <w:r w:rsidRPr="00243D6F">
        <w:rPr>
          <w:b/>
          <w:sz w:val="30"/>
          <w:szCs w:val="30"/>
        </w:rPr>
        <w:t xml:space="preserve">О наведении порядка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</w:p>
    <w:p w:rsidR="006C27EF" w:rsidRDefault="004A18A9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4A18A9">
        <w:rPr>
          <w:sz w:val="30"/>
          <w:szCs w:val="30"/>
        </w:rPr>
        <w:t>од наведением порядка на земле понимается деятельность по благоустройству, озеленению, содержанию и поддержанию в чистоте территорий (объектов) области, района, города и района в городе, направленная на приведение этих территорий (объектов) в состояние, удовлетворяющее критериям</w:t>
      </w:r>
      <w:r>
        <w:rPr>
          <w:sz w:val="30"/>
          <w:szCs w:val="30"/>
        </w:rPr>
        <w:t>.</w:t>
      </w:r>
      <w:r w:rsidR="00673B1C" w:rsidRPr="00673B1C">
        <w:rPr>
          <w:sz w:val="30"/>
          <w:szCs w:val="30"/>
        </w:rPr>
        <w:t xml:space="preserve"> </w:t>
      </w:r>
    </w:p>
    <w:p w:rsidR="004A18A9" w:rsidRDefault="004A18A9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Ежегодно данному вопросу уделяется особое внимание.</w:t>
      </w:r>
    </w:p>
    <w:p w:rsidR="00673B1C" w:rsidRDefault="00243D6F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4A18A9" w:rsidRPr="004A18A9">
        <w:rPr>
          <w:sz w:val="30"/>
          <w:szCs w:val="30"/>
        </w:rPr>
        <w:t xml:space="preserve"> текущем году </w:t>
      </w:r>
      <w:r>
        <w:rPr>
          <w:sz w:val="30"/>
          <w:szCs w:val="30"/>
        </w:rPr>
        <w:t xml:space="preserve">также </w:t>
      </w:r>
      <w:r w:rsidR="004A18A9" w:rsidRPr="004A18A9">
        <w:rPr>
          <w:sz w:val="30"/>
          <w:szCs w:val="30"/>
        </w:rPr>
        <w:t xml:space="preserve">сформирован республиканский план мероприятий по наведению порядка на земле в 2023 году (далее – республиканский план), утвержденный Заместителем Премьер-министра Республики Беларусь </w:t>
      </w:r>
      <w:r w:rsidR="004A18A9">
        <w:rPr>
          <w:sz w:val="30"/>
          <w:szCs w:val="30"/>
        </w:rPr>
        <w:t xml:space="preserve">                  </w:t>
      </w:r>
      <w:r w:rsidR="004A18A9" w:rsidRPr="004A18A9">
        <w:rPr>
          <w:sz w:val="30"/>
          <w:szCs w:val="30"/>
        </w:rPr>
        <w:t>Зайцем Л.К. 25 января 2023 г. № 06/214-22/67.</w:t>
      </w:r>
      <w:r w:rsidR="006C27EF">
        <w:rPr>
          <w:sz w:val="30"/>
          <w:szCs w:val="30"/>
        </w:rPr>
        <w:t xml:space="preserve"> </w:t>
      </w:r>
      <w:r w:rsidR="004A18A9" w:rsidRPr="004A18A9">
        <w:rPr>
          <w:sz w:val="30"/>
          <w:szCs w:val="30"/>
        </w:rPr>
        <w:t>Планом действий определены основные мероприятия, сроки выполнения и ответственные исполнители.</w:t>
      </w:r>
    </w:p>
    <w:p w:rsidR="006C27EF" w:rsidRDefault="006C27EF" w:rsidP="00673B1C">
      <w:pPr>
        <w:ind w:firstLine="709"/>
        <w:jc w:val="both"/>
        <w:rPr>
          <w:sz w:val="30"/>
          <w:szCs w:val="30"/>
        </w:rPr>
      </w:pPr>
      <w:r w:rsidRPr="006C27EF">
        <w:rPr>
          <w:sz w:val="30"/>
          <w:szCs w:val="30"/>
        </w:rPr>
        <w:t xml:space="preserve">В целях благоустройства, озеленения, содержания и поддержании в надлежащем санитарном состоянии территорий (объектов) города решением Минского городского Совета депутатов </w:t>
      </w:r>
      <w:r w:rsidR="008203D7" w:rsidRPr="008203D7">
        <w:rPr>
          <w:sz w:val="30"/>
          <w:szCs w:val="30"/>
        </w:rPr>
        <w:t>от 24 февраля 2023 г. № 466 утвержден План действий по наведению порядка и благоустройству территории г. Минска на 2023 год</w:t>
      </w:r>
      <w:r>
        <w:rPr>
          <w:sz w:val="30"/>
          <w:szCs w:val="30"/>
        </w:rPr>
        <w:t>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Комитетом </w:t>
      </w:r>
      <w:r w:rsidR="004A18A9">
        <w:rPr>
          <w:sz w:val="30"/>
          <w:szCs w:val="30"/>
        </w:rPr>
        <w:t xml:space="preserve">в свою очередь </w:t>
      </w:r>
      <w:r w:rsidRPr="008957C1">
        <w:rPr>
          <w:sz w:val="30"/>
          <w:szCs w:val="30"/>
        </w:rPr>
        <w:t>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E03381" w:rsidRPr="008A3B94" w:rsidRDefault="008A3B94" w:rsidP="008957C1">
      <w:pPr>
        <w:ind w:firstLine="709"/>
        <w:jc w:val="both"/>
        <w:rPr>
          <w:sz w:val="30"/>
          <w:szCs w:val="30"/>
        </w:rPr>
      </w:pPr>
      <w:r w:rsidRPr="008A3B94">
        <w:rPr>
          <w:sz w:val="30"/>
          <w:szCs w:val="30"/>
        </w:rPr>
        <w:t>По состоянию на 01.</w:t>
      </w:r>
      <w:r w:rsidR="00E066E3" w:rsidRPr="008A3B94">
        <w:rPr>
          <w:sz w:val="30"/>
          <w:szCs w:val="30"/>
        </w:rPr>
        <w:t>0</w:t>
      </w:r>
      <w:r w:rsidRPr="008A3B94">
        <w:rPr>
          <w:sz w:val="30"/>
          <w:szCs w:val="30"/>
        </w:rPr>
        <w:t>7</w:t>
      </w:r>
      <w:r w:rsidR="00673AC1" w:rsidRPr="008A3B94">
        <w:rPr>
          <w:sz w:val="30"/>
          <w:szCs w:val="30"/>
        </w:rPr>
        <w:t xml:space="preserve">.2023 выявлено </w:t>
      </w:r>
      <w:r w:rsidRPr="008A3B94">
        <w:rPr>
          <w:sz w:val="30"/>
          <w:szCs w:val="30"/>
        </w:rPr>
        <w:t>1137</w:t>
      </w:r>
      <w:r w:rsidR="00673AC1" w:rsidRPr="008A3B94">
        <w:rPr>
          <w:sz w:val="30"/>
          <w:szCs w:val="30"/>
        </w:rPr>
        <w:t xml:space="preserve"> нарушений, проведено </w:t>
      </w:r>
      <w:r w:rsidRPr="008A3B94">
        <w:rPr>
          <w:sz w:val="30"/>
          <w:szCs w:val="30"/>
        </w:rPr>
        <w:t>229</w:t>
      </w:r>
      <w:r w:rsidR="00673AC1" w:rsidRPr="008A3B94">
        <w:rPr>
          <w:sz w:val="30"/>
          <w:szCs w:val="30"/>
        </w:rPr>
        <w:t xml:space="preserve"> контрольно-аналитических мероприятий. По фактам выявленных нарушений законодательства в области охраны окружающей среды в части нав</w:t>
      </w:r>
      <w:r w:rsidR="00E066E3" w:rsidRPr="008A3B94">
        <w:rPr>
          <w:sz w:val="30"/>
          <w:szCs w:val="30"/>
        </w:rPr>
        <w:t xml:space="preserve">едения порядка на земле </w:t>
      </w:r>
      <w:r w:rsidR="0083629B">
        <w:rPr>
          <w:sz w:val="30"/>
          <w:szCs w:val="30"/>
        </w:rPr>
        <w:t xml:space="preserve"> </w:t>
      </w:r>
      <w:bookmarkStart w:id="0" w:name="_GoBack"/>
      <w:bookmarkEnd w:id="0"/>
      <w:r w:rsidR="00E066E3" w:rsidRPr="008A3B94">
        <w:rPr>
          <w:sz w:val="30"/>
          <w:szCs w:val="30"/>
        </w:rPr>
        <w:t xml:space="preserve">выдано </w:t>
      </w:r>
      <w:r w:rsidRPr="008A3B94">
        <w:rPr>
          <w:sz w:val="30"/>
          <w:szCs w:val="30"/>
        </w:rPr>
        <w:t>1241</w:t>
      </w:r>
      <w:r w:rsidR="00673AC1" w:rsidRPr="008A3B94">
        <w:rPr>
          <w:sz w:val="30"/>
          <w:szCs w:val="30"/>
        </w:rPr>
        <w:t xml:space="preserve"> пунктов рекомендаций и предписаний, направлено </w:t>
      </w:r>
      <w:r w:rsidR="00E066E3" w:rsidRPr="008A3B94">
        <w:rPr>
          <w:sz w:val="30"/>
          <w:szCs w:val="30"/>
        </w:rPr>
        <w:t>110</w:t>
      </w:r>
      <w:r w:rsidR="00673AC1" w:rsidRPr="008A3B94">
        <w:rPr>
          <w:sz w:val="30"/>
          <w:szCs w:val="30"/>
        </w:rPr>
        <w:t xml:space="preserve"> информационных писем, привлечено к ответственности в виде штрафа </w:t>
      </w:r>
      <w:r w:rsidRPr="008A3B94">
        <w:rPr>
          <w:sz w:val="30"/>
          <w:szCs w:val="30"/>
        </w:rPr>
        <w:t>25</w:t>
      </w:r>
      <w:r w:rsidR="00673AC1" w:rsidRPr="008A3B94">
        <w:rPr>
          <w:sz w:val="30"/>
          <w:szCs w:val="30"/>
        </w:rPr>
        <w:t xml:space="preserve"> виновных лиц на общую сумму свыше </w:t>
      </w:r>
      <w:r w:rsidRPr="008A3B94">
        <w:rPr>
          <w:sz w:val="30"/>
          <w:szCs w:val="30"/>
        </w:rPr>
        <w:t xml:space="preserve">40700 </w:t>
      </w:r>
      <w:r w:rsidR="00355F4D">
        <w:rPr>
          <w:sz w:val="30"/>
          <w:szCs w:val="30"/>
        </w:rPr>
        <w:t>рублей</w:t>
      </w:r>
      <w:r w:rsidR="00673AC1" w:rsidRPr="008A3B94">
        <w:rPr>
          <w:sz w:val="30"/>
          <w:szCs w:val="30"/>
        </w:rPr>
        <w:t xml:space="preserve">, а также </w:t>
      </w:r>
      <w:r w:rsidRPr="008A3B94">
        <w:rPr>
          <w:sz w:val="30"/>
          <w:szCs w:val="30"/>
        </w:rPr>
        <w:t>157</w:t>
      </w:r>
      <w:r w:rsidR="00673AC1" w:rsidRPr="008A3B94">
        <w:rPr>
          <w:sz w:val="30"/>
          <w:szCs w:val="30"/>
        </w:rPr>
        <w:t xml:space="preserve"> ответственных лиц освобождены от административной ответственности с вынесением предупреждения.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состояния территорий, несвоевременный вывоз отходов и их складирование в несанкционированных местах.</w:t>
      </w:r>
    </w:p>
    <w:p w:rsidR="00206383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г.Минска. </w:t>
      </w:r>
    </w:p>
    <w:p w:rsidR="008957C1" w:rsidRDefault="00811424" w:rsidP="008957C1">
      <w:pPr>
        <w:ind w:firstLine="709"/>
        <w:jc w:val="both"/>
        <w:rPr>
          <w:sz w:val="30"/>
          <w:szCs w:val="30"/>
        </w:rPr>
      </w:pPr>
      <w:r w:rsidRPr="00811424">
        <w:rPr>
          <w:sz w:val="30"/>
          <w:szCs w:val="30"/>
        </w:rPr>
        <w:t xml:space="preserve">Работа по наведению порядка на земле продолжается и находится на постоянном контроле </w:t>
      </w:r>
      <w:r>
        <w:rPr>
          <w:sz w:val="30"/>
          <w:szCs w:val="30"/>
        </w:rPr>
        <w:t>Минском городском исполнительном комитете</w:t>
      </w:r>
      <w:r w:rsidR="008957C1" w:rsidRPr="008957C1">
        <w:rPr>
          <w:sz w:val="30"/>
          <w:szCs w:val="30"/>
        </w:rPr>
        <w:t>.</w:t>
      </w:r>
    </w:p>
    <w:p w:rsidR="00673B1C" w:rsidRDefault="00673B1C" w:rsidP="008957C1">
      <w:pPr>
        <w:ind w:firstLine="709"/>
        <w:jc w:val="both"/>
        <w:rPr>
          <w:sz w:val="30"/>
          <w:szCs w:val="30"/>
        </w:rPr>
      </w:pPr>
    </w:p>
    <w:p w:rsidR="007D3320" w:rsidRDefault="007D3320" w:rsidP="008957C1">
      <w:pPr>
        <w:jc w:val="center"/>
        <w:rPr>
          <w:sz w:val="30"/>
          <w:szCs w:val="30"/>
        </w:rPr>
      </w:pPr>
    </w:p>
    <w:p w:rsidR="008957C1" w:rsidRDefault="008A3B94" w:rsidP="009548AB">
      <w:pPr>
        <w:jc w:val="center"/>
        <w:rPr>
          <w:b/>
          <w:bCs/>
          <w:sz w:val="30"/>
          <w:szCs w:val="30"/>
        </w:rPr>
      </w:pPr>
      <w:r w:rsidRPr="008A3B94">
        <w:rPr>
          <w:b/>
          <w:bCs/>
          <w:sz w:val="30"/>
          <w:szCs w:val="30"/>
        </w:rPr>
        <w:lastRenderedPageBreak/>
        <w:t>ул. Голубева, д. 14 г. Минск</w:t>
      </w:r>
    </w:p>
    <w:p w:rsidR="00170D9A" w:rsidRDefault="00170D9A" w:rsidP="009548AB">
      <w:pPr>
        <w:jc w:val="center"/>
        <w:rPr>
          <w:b/>
          <w:bCs/>
          <w:sz w:val="30"/>
          <w:szCs w:val="30"/>
        </w:rPr>
      </w:pPr>
    </w:p>
    <w:p w:rsidR="004222EE" w:rsidRDefault="004222EE" w:rsidP="009548AB">
      <w:pPr>
        <w:jc w:val="center"/>
        <w:rPr>
          <w:b/>
          <w:bCs/>
          <w:sz w:val="30"/>
          <w:szCs w:val="30"/>
        </w:rPr>
      </w:pP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До                                                   После        </w:t>
      </w: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</w:t>
      </w:r>
    </w:p>
    <w:p w:rsidR="008957C1" w:rsidRDefault="008957C1" w:rsidP="008957C1">
      <w:pPr>
        <w:jc w:val="both"/>
        <w:rPr>
          <w:noProof/>
          <w:sz w:val="26"/>
          <w:szCs w:val="26"/>
        </w:rPr>
      </w:pPr>
      <w:r w:rsidRPr="008957C1">
        <w:rPr>
          <w:noProof/>
        </w:rPr>
        <w:t xml:space="preserve"> </w:t>
      </w:r>
      <w:r>
        <w:rPr>
          <w:noProof/>
        </w:rPr>
        <w:t xml:space="preserve">   </w:t>
      </w:r>
      <w:r w:rsidR="00170D9A">
        <w:rPr>
          <w:noProof/>
        </w:rPr>
        <w:t xml:space="preserve"> </w:t>
      </w:r>
      <w:r w:rsidR="007D3320">
        <w:rPr>
          <w:noProof/>
        </w:rPr>
        <w:t xml:space="preserve">    </w:t>
      </w:r>
      <w:r w:rsidR="00E15C2F">
        <w:rPr>
          <w:noProof/>
        </w:rPr>
        <w:t xml:space="preserve">  </w:t>
      </w:r>
      <w:r w:rsidR="008203D7">
        <w:rPr>
          <w:noProof/>
        </w:rPr>
        <w:t xml:space="preserve">    </w:t>
      </w:r>
    </w:p>
    <w:p w:rsidR="008957C1" w:rsidRDefault="008A3B94" w:rsidP="008A3B9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>
        <w:rPr>
          <w:noProof/>
        </w:rPr>
        <w:drawing>
          <wp:inline distT="0" distB="0" distL="0" distR="0" wp14:anchorId="406AFF62" wp14:editId="63D43C53">
            <wp:extent cx="2879851" cy="3171305"/>
            <wp:effectExtent l="0" t="0" r="0" b="0"/>
            <wp:docPr id="8" name="Объект 7" descr="C:\Users\User\Desktop\НАВЕДЕНИЕ ПОРЯДКА ежедневно 2023\ДоПосле 222\жэу 5\IMG_484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C:\Users\User\Desktop\НАВЕДЕНИЕ ПОРЯДКА ежедневно 2023\ДоПосле 222\жэу 5\IMG_4847.jpg"/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51" cy="31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</w:t>
      </w:r>
      <w:r>
        <w:rPr>
          <w:noProof/>
        </w:rPr>
        <w:drawing>
          <wp:inline distT="0" distB="0" distL="0" distR="0" wp14:anchorId="601B214E" wp14:editId="0BD98F6C">
            <wp:extent cx="2998276" cy="3171423"/>
            <wp:effectExtent l="0" t="0" r="0" b="0"/>
            <wp:docPr id="2" name="Рисунок 8" descr="C:\Users\User\Desktop\НАВЕДЕНИЕ ПОРЯДКА ежедневно 2023\ДоПосле 222\жэу 5\IMG_54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НАВЕДЕНИЕ ПОРЯДКА ежедневно 2023\ДоПосле 222\жэу 5\IMG_54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76" cy="317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A3B94" w:rsidRDefault="008A3B94" w:rsidP="008957C1">
      <w:pPr>
        <w:jc w:val="both"/>
        <w:rPr>
          <w:sz w:val="26"/>
          <w:szCs w:val="26"/>
        </w:rPr>
      </w:pPr>
    </w:p>
    <w:p w:rsidR="008A3B94" w:rsidRDefault="008A3B94" w:rsidP="008957C1">
      <w:pPr>
        <w:jc w:val="both"/>
        <w:rPr>
          <w:sz w:val="26"/>
          <w:szCs w:val="26"/>
        </w:rPr>
      </w:pPr>
    </w:p>
    <w:p w:rsidR="00170D9A" w:rsidRDefault="008A3B94" w:rsidP="008957C1">
      <w:pPr>
        <w:jc w:val="center"/>
        <w:rPr>
          <w:b/>
          <w:bCs/>
          <w:sz w:val="30"/>
          <w:szCs w:val="30"/>
        </w:rPr>
      </w:pPr>
      <w:r w:rsidRPr="008A3B94">
        <w:rPr>
          <w:b/>
          <w:bCs/>
          <w:sz w:val="30"/>
          <w:szCs w:val="30"/>
        </w:rPr>
        <w:lastRenderedPageBreak/>
        <w:t>ул. Топографическая, д. 13 Советский район г. Минска</w:t>
      </w:r>
    </w:p>
    <w:p w:rsidR="004222EE" w:rsidRDefault="004222EE" w:rsidP="008957C1">
      <w:pPr>
        <w:jc w:val="center"/>
        <w:rPr>
          <w:b/>
          <w:bCs/>
          <w:sz w:val="30"/>
          <w:szCs w:val="30"/>
        </w:rPr>
      </w:pPr>
    </w:p>
    <w:p w:rsidR="008957C1" w:rsidRPr="008957C1" w:rsidRDefault="008957C1" w:rsidP="008957C1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                                                    После</w:t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E03381" w:rsidRDefault="00170D9A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D3320">
        <w:rPr>
          <w:sz w:val="26"/>
          <w:szCs w:val="26"/>
        </w:rPr>
        <w:t xml:space="preserve">    </w:t>
      </w:r>
      <w:r w:rsidR="00E15C2F">
        <w:rPr>
          <w:sz w:val="26"/>
          <w:szCs w:val="26"/>
        </w:rPr>
        <w:t xml:space="preserve">  </w:t>
      </w:r>
      <w:r w:rsidR="00E03381">
        <w:rPr>
          <w:sz w:val="26"/>
          <w:szCs w:val="26"/>
        </w:rPr>
        <w:tab/>
      </w:r>
    </w:p>
    <w:p w:rsidR="008957C1" w:rsidRDefault="008A3B94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66F06A27" wp14:editId="21625EB5">
            <wp:extent cx="2865681" cy="3178492"/>
            <wp:effectExtent l="0" t="0" r="0" b="3175"/>
            <wp:docPr id="3" name="Рисунок 7" descr="D:\ира\до и после\поручение до и после\IMG_12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ира\до и после\поручение до и после\IMG_1258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81" cy="317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</w:t>
      </w:r>
      <w:r>
        <w:rPr>
          <w:noProof/>
        </w:rPr>
        <w:drawing>
          <wp:inline distT="0" distB="0" distL="0" distR="0" wp14:anchorId="510584AF" wp14:editId="5BC001F1">
            <wp:extent cx="2865884" cy="3208317"/>
            <wp:effectExtent l="0" t="0" r="0" b="0"/>
            <wp:docPr id="6" name="Рисунок 10" descr="D:\ира\до и после\поручение до и после\IMG_12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:\ира\до и после\поручение до и после\IMG_1263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84" cy="320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A3B94" w:rsidRDefault="008A3B94" w:rsidP="008957C1">
      <w:pPr>
        <w:jc w:val="both"/>
        <w:rPr>
          <w:sz w:val="26"/>
          <w:szCs w:val="26"/>
        </w:rPr>
      </w:pPr>
    </w:p>
    <w:p w:rsidR="008F598E" w:rsidRPr="008F598E" w:rsidRDefault="008A3B94" w:rsidP="008F598E">
      <w:pPr>
        <w:jc w:val="center"/>
        <w:rPr>
          <w:b/>
          <w:sz w:val="30"/>
          <w:szCs w:val="30"/>
        </w:rPr>
      </w:pPr>
      <w:r w:rsidRPr="008A3B94">
        <w:rPr>
          <w:b/>
          <w:sz w:val="30"/>
          <w:szCs w:val="30"/>
        </w:rPr>
        <w:lastRenderedPageBreak/>
        <w:t>ул. Серова, д. 1Б Октябрьский район г. Минска</w:t>
      </w:r>
    </w:p>
    <w:p w:rsidR="008F598E" w:rsidRDefault="008F598E" w:rsidP="008957C1">
      <w:pPr>
        <w:jc w:val="both"/>
        <w:rPr>
          <w:b/>
          <w:sz w:val="30"/>
          <w:szCs w:val="30"/>
        </w:rPr>
      </w:pPr>
    </w:p>
    <w:p w:rsidR="004222EE" w:rsidRPr="008F598E" w:rsidRDefault="004222EE" w:rsidP="008957C1">
      <w:pPr>
        <w:jc w:val="both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 xml:space="preserve">До       </w:t>
      </w:r>
      <w:r w:rsidR="00E03381">
        <w:rPr>
          <w:b/>
          <w:sz w:val="30"/>
          <w:szCs w:val="30"/>
        </w:rPr>
        <w:t xml:space="preserve">  </w:t>
      </w:r>
      <w:r w:rsidRPr="008F598E">
        <w:rPr>
          <w:b/>
          <w:sz w:val="30"/>
          <w:szCs w:val="30"/>
        </w:rPr>
        <w:t xml:space="preserve">                         </w:t>
      </w:r>
      <w:r w:rsidR="00A45A77">
        <w:rPr>
          <w:b/>
          <w:sz w:val="30"/>
          <w:szCs w:val="30"/>
        </w:rPr>
        <w:t xml:space="preserve">                  </w:t>
      </w:r>
      <w:r>
        <w:rPr>
          <w:b/>
          <w:sz w:val="30"/>
          <w:szCs w:val="30"/>
        </w:rPr>
        <w:t xml:space="preserve"> </w:t>
      </w:r>
      <w:r w:rsidRPr="008F598E">
        <w:rPr>
          <w:b/>
          <w:sz w:val="30"/>
          <w:szCs w:val="30"/>
        </w:rPr>
        <w:t>После</w:t>
      </w:r>
    </w:p>
    <w:p w:rsidR="008F598E" w:rsidRPr="008F598E" w:rsidRDefault="008F598E" w:rsidP="008957C1">
      <w:pPr>
        <w:jc w:val="both"/>
        <w:rPr>
          <w:b/>
          <w:sz w:val="26"/>
          <w:szCs w:val="26"/>
        </w:rPr>
      </w:pPr>
    </w:p>
    <w:p w:rsidR="008F598E" w:rsidRDefault="008A3B94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>
        <w:rPr>
          <w:noProof/>
        </w:rPr>
        <w:t xml:space="preserve"> </w:t>
      </w:r>
      <w:r w:rsidR="00A45A77">
        <w:rPr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7C555772" wp14:editId="7560EFA9">
            <wp:extent cx="2808312" cy="3250565"/>
            <wp:effectExtent l="0" t="0" r="0" b="6985"/>
            <wp:docPr id="7" name="Рисунок 6" descr="E:\Технические мероприятия\2023\Серова 1Б (Тылового обеспечения)\IMG_20230531_1717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E:\Технические мероприятия\2023\Серова 1Б (Тылового обеспечения)\IMG_20230531_171710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2" cy="325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090772FB" wp14:editId="15E2D301">
            <wp:extent cx="2808312" cy="3250565"/>
            <wp:effectExtent l="0" t="0" r="0" b="6985"/>
            <wp:docPr id="13" name="Рисунок 7" descr="C:\Users\607M\Downloads\IMG_20230602_14551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607M\Downloads\IMG_20230602_145512 (1)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2" cy="325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8A3B94" w:rsidP="008F598E">
      <w:pPr>
        <w:jc w:val="center"/>
        <w:rPr>
          <w:b/>
          <w:sz w:val="30"/>
          <w:szCs w:val="30"/>
        </w:rPr>
      </w:pPr>
      <w:r w:rsidRPr="008A3B94">
        <w:rPr>
          <w:b/>
          <w:sz w:val="30"/>
          <w:szCs w:val="30"/>
        </w:rPr>
        <w:lastRenderedPageBreak/>
        <w:t>Бетонный проезд, д. 7 Московский район г.Минска</w:t>
      </w:r>
    </w:p>
    <w:p w:rsidR="004222EE" w:rsidRDefault="004222EE" w:rsidP="008F598E">
      <w:pPr>
        <w:jc w:val="center"/>
        <w:rPr>
          <w:b/>
          <w:sz w:val="30"/>
          <w:szCs w:val="30"/>
        </w:rPr>
      </w:pPr>
    </w:p>
    <w:p w:rsidR="00757C3E" w:rsidRPr="008F598E" w:rsidRDefault="00757C3E" w:rsidP="008F598E">
      <w:pPr>
        <w:jc w:val="center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 xml:space="preserve">До </w:t>
      </w:r>
      <w:r>
        <w:rPr>
          <w:b/>
          <w:sz w:val="30"/>
          <w:szCs w:val="30"/>
        </w:rPr>
        <w:t xml:space="preserve">                                               </w:t>
      </w:r>
      <w:r w:rsidRPr="008F598E">
        <w:rPr>
          <w:b/>
          <w:sz w:val="30"/>
          <w:szCs w:val="30"/>
        </w:rPr>
        <w:t>После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A45A77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8A3B94">
        <w:rPr>
          <w:noProof/>
        </w:rPr>
        <w:drawing>
          <wp:inline distT="0" distB="0" distL="0" distR="0" wp14:anchorId="04F277CB" wp14:editId="0BF34122">
            <wp:extent cx="2952328" cy="3240360"/>
            <wp:effectExtent l="0" t="0" r="635" b="0"/>
            <wp:docPr id="14" name="Рисунок 6" descr="C:\Users\User\Desktop\БЕЛМЕДПРЕПАРАТЫ\ДО БЕЛМЕДПРЕПАРАТЫ\IMG_20230606_1408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БЕЛМЕДПРЕПАРАТЫ\ДО БЕЛМЕДПРЕПАРАТЫ\IMG_20230606_1408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8" cy="32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B94">
        <w:rPr>
          <w:sz w:val="26"/>
          <w:szCs w:val="26"/>
        </w:rPr>
        <w:t xml:space="preserve">  </w:t>
      </w:r>
      <w:r w:rsidR="008A3B94">
        <w:rPr>
          <w:noProof/>
          <w:sz w:val="26"/>
          <w:szCs w:val="26"/>
        </w:rPr>
        <w:drawing>
          <wp:inline distT="0" distB="0" distL="0" distR="0" wp14:anchorId="7A68570B">
            <wp:extent cx="3030220" cy="32740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3B94">
        <w:rPr>
          <w:sz w:val="26"/>
          <w:szCs w:val="26"/>
        </w:rPr>
        <w:t xml:space="preserve"> 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A45A77" w:rsidRDefault="00A45A77" w:rsidP="008957C1">
      <w:pPr>
        <w:jc w:val="both"/>
        <w:rPr>
          <w:sz w:val="26"/>
          <w:szCs w:val="26"/>
        </w:rPr>
      </w:pPr>
    </w:p>
    <w:p w:rsidR="00A45A77" w:rsidRDefault="00A45A77" w:rsidP="008957C1">
      <w:pPr>
        <w:jc w:val="both"/>
        <w:rPr>
          <w:sz w:val="26"/>
          <w:szCs w:val="26"/>
        </w:rPr>
      </w:pPr>
    </w:p>
    <w:p w:rsidR="008A3B94" w:rsidRDefault="008A3B94" w:rsidP="008957C1">
      <w:pPr>
        <w:jc w:val="both"/>
        <w:rPr>
          <w:sz w:val="26"/>
          <w:szCs w:val="26"/>
        </w:rPr>
      </w:pPr>
    </w:p>
    <w:p w:rsidR="00170D9A" w:rsidRDefault="008A3B94" w:rsidP="00BF3F43">
      <w:pPr>
        <w:jc w:val="center"/>
        <w:rPr>
          <w:b/>
          <w:sz w:val="30"/>
          <w:szCs w:val="30"/>
        </w:rPr>
      </w:pPr>
      <w:r w:rsidRPr="008A3B94">
        <w:rPr>
          <w:b/>
          <w:sz w:val="30"/>
          <w:szCs w:val="30"/>
        </w:rPr>
        <w:lastRenderedPageBreak/>
        <w:t>ул. Казинца, д. 11Г Октябрьский район г. Минска</w:t>
      </w: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BF3F43" w:rsidRPr="00BF3F43" w:rsidRDefault="00BF3F43" w:rsidP="00BF3F43">
      <w:pPr>
        <w:jc w:val="center"/>
        <w:rPr>
          <w:b/>
          <w:sz w:val="30"/>
          <w:szCs w:val="30"/>
        </w:rPr>
      </w:pPr>
      <w:r w:rsidRPr="00BF3F43">
        <w:rPr>
          <w:b/>
          <w:sz w:val="30"/>
          <w:szCs w:val="30"/>
        </w:rPr>
        <w:t>До</w:t>
      </w:r>
      <w:r>
        <w:rPr>
          <w:b/>
          <w:sz w:val="30"/>
          <w:szCs w:val="30"/>
        </w:rPr>
        <w:t xml:space="preserve">                                                 </w:t>
      </w:r>
      <w:r w:rsidRPr="00BF3F43">
        <w:rPr>
          <w:b/>
          <w:sz w:val="30"/>
          <w:szCs w:val="30"/>
        </w:rPr>
        <w:t>После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Pr="009548AB" w:rsidRDefault="009066AD" w:rsidP="008957C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 </w:t>
      </w:r>
      <w:r w:rsidR="00A45A77">
        <w:rPr>
          <w:noProof/>
          <w:sz w:val="26"/>
          <w:szCs w:val="26"/>
        </w:rPr>
        <w:t xml:space="preserve">      </w:t>
      </w:r>
      <w:r w:rsidR="008A3B94">
        <w:rPr>
          <w:noProof/>
        </w:rPr>
        <w:drawing>
          <wp:inline distT="0" distB="0" distL="0" distR="0" wp14:anchorId="279EE1D4" wp14:editId="154A4D8C">
            <wp:extent cx="2880320" cy="3168352"/>
            <wp:effectExtent l="0" t="0" r="0" b="0"/>
            <wp:docPr id="20" name="Рисунок 6" descr="E:\Технические мероприятия\2023\фото борщевик\29.05.2023\Снежная свалка\IMG_20230529_120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E:\Технические мероприятия\2023\фото борщевик\29.05.2023\Снежная свалка\IMG_20230529_120720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0" cy="31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B94">
        <w:rPr>
          <w:noProof/>
          <w:sz w:val="26"/>
          <w:szCs w:val="26"/>
        </w:rPr>
        <w:t xml:space="preserve">   </w:t>
      </w:r>
      <w:r w:rsidR="008A3B94">
        <w:rPr>
          <w:noProof/>
        </w:rPr>
        <w:drawing>
          <wp:inline distT="0" distB="0" distL="0" distR="0" wp14:anchorId="338AFA9C" wp14:editId="75BD0BFC">
            <wp:extent cx="2977495" cy="3147264"/>
            <wp:effectExtent l="0" t="0" r="0" b="0"/>
            <wp:docPr id="21" name="Рисунок 7" descr="C:\Users\607M\Downloads\IMG-fa73fbb511285c02604965a768015ac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607M\Downloads\IMG-fa73fbb511285c02604965a768015acd-V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95" cy="314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98E" w:rsidRPr="009548AB" w:rsidSect="00A070B5">
      <w:pgSz w:w="11907" w:h="16840" w:code="9"/>
      <w:pgMar w:top="1134" w:right="567" w:bottom="1134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118" w:rsidRDefault="00065118" w:rsidP="001761FB">
      <w:r>
        <w:separator/>
      </w:r>
    </w:p>
  </w:endnote>
  <w:endnote w:type="continuationSeparator" w:id="0">
    <w:p w:rsidR="00065118" w:rsidRDefault="00065118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118" w:rsidRDefault="00065118" w:rsidP="001761FB">
      <w:r>
        <w:separator/>
      </w:r>
    </w:p>
  </w:footnote>
  <w:footnote w:type="continuationSeparator" w:id="0">
    <w:p w:rsidR="00065118" w:rsidRDefault="00065118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0663"/>
    <w:rsid w:val="0006139F"/>
    <w:rsid w:val="00063F4D"/>
    <w:rsid w:val="00064F19"/>
    <w:rsid w:val="00065118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571D5"/>
    <w:rsid w:val="0016198C"/>
    <w:rsid w:val="00164676"/>
    <w:rsid w:val="00164A11"/>
    <w:rsid w:val="00165127"/>
    <w:rsid w:val="00165C70"/>
    <w:rsid w:val="00170D9A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B724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6383"/>
    <w:rsid w:val="0020773C"/>
    <w:rsid w:val="002124DD"/>
    <w:rsid w:val="00213A42"/>
    <w:rsid w:val="0023214A"/>
    <w:rsid w:val="00234194"/>
    <w:rsid w:val="002418E9"/>
    <w:rsid w:val="00243D6F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042C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DC8"/>
    <w:rsid w:val="00346F01"/>
    <w:rsid w:val="0034725A"/>
    <w:rsid w:val="00355F4D"/>
    <w:rsid w:val="00361769"/>
    <w:rsid w:val="00373DA3"/>
    <w:rsid w:val="0037423F"/>
    <w:rsid w:val="00382853"/>
    <w:rsid w:val="00382D32"/>
    <w:rsid w:val="003879E9"/>
    <w:rsid w:val="00391B25"/>
    <w:rsid w:val="00393473"/>
    <w:rsid w:val="0039528B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2EE"/>
    <w:rsid w:val="00426569"/>
    <w:rsid w:val="00437D85"/>
    <w:rsid w:val="00443467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18A9"/>
    <w:rsid w:val="004A3B70"/>
    <w:rsid w:val="004A47A5"/>
    <w:rsid w:val="004A55BD"/>
    <w:rsid w:val="004A7020"/>
    <w:rsid w:val="004B356D"/>
    <w:rsid w:val="004C5F83"/>
    <w:rsid w:val="004D0454"/>
    <w:rsid w:val="004D4745"/>
    <w:rsid w:val="004D6205"/>
    <w:rsid w:val="004D65CB"/>
    <w:rsid w:val="004E48E1"/>
    <w:rsid w:val="004E6D9B"/>
    <w:rsid w:val="004E6F48"/>
    <w:rsid w:val="004E7E40"/>
    <w:rsid w:val="004F0B6E"/>
    <w:rsid w:val="004F3B31"/>
    <w:rsid w:val="004F6F01"/>
    <w:rsid w:val="004F72F7"/>
    <w:rsid w:val="00502305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3AC1"/>
    <w:rsid w:val="00673B1C"/>
    <w:rsid w:val="00675F16"/>
    <w:rsid w:val="006874E8"/>
    <w:rsid w:val="006905D1"/>
    <w:rsid w:val="00693354"/>
    <w:rsid w:val="006A1496"/>
    <w:rsid w:val="006A40A2"/>
    <w:rsid w:val="006A5443"/>
    <w:rsid w:val="006A7199"/>
    <w:rsid w:val="006A724F"/>
    <w:rsid w:val="006B0998"/>
    <w:rsid w:val="006B21A0"/>
    <w:rsid w:val="006B61E8"/>
    <w:rsid w:val="006C27EF"/>
    <w:rsid w:val="006C4031"/>
    <w:rsid w:val="006D0555"/>
    <w:rsid w:val="006D2103"/>
    <w:rsid w:val="006D2B77"/>
    <w:rsid w:val="006E6D82"/>
    <w:rsid w:val="006F153A"/>
    <w:rsid w:val="006F27A2"/>
    <w:rsid w:val="00700916"/>
    <w:rsid w:val="00701553"/>
    <w:rsid w:val="00701975"/>
    <w:rsid w:val="00701F88"/>
    <w:rsid w:val="00702252"/>
    <w:rsid w:val="00704790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54FB4"/>
    <w:rsid w:val="00757C3E"/>
    <w:rsid w:val="00773A3C"/>
    <w:rsid w:val="0077616C"/>
    <w:rsid w:val="00776405"/>
    <w:rsid w:val="00777B98"/>
    <w:rsid w:val="007941CF"/>
    <w:rsid w:val="007B041C"/>
    <w:rsid w:val="007B3B5F"/>
    <w:rsid w:val="007C1C0E"/>
    <w:rsid w:val="007D3320"/>
    <w:rsid w:val="007D3DD4"/>
    <w:rsid w:val="007D680B"/>
    <w:rsid w:val="007E2184"/>
    <w:rsid w:val="007F5E23"/>
    <w:rsid w:val="007F70C4"/>
    <w:rsid w:val="00811424"/>
    <w:rsid w:val="00811B65"/>
    <w:rsid w:val="00816878"/>
    <w:rsid w:val="008203D7"/>
    <w:rsid w:val="008231D4"/>
    <w:rsid w:val="0083388F"/>
    <w:rsid w:val="00833A0A"/>
    <w:rsid w:val="0083629B"/>
    <w:rsid w:val="00837AC5"/>
    <w:rsid w:val="00840484"/>
    <w:rsid w:val="00843786"/>
    <w:rsid w:val="00844094"/>
    <w:rsid w:val="00850FEF"/>
    <w:rsid w:val="00867807"/>
    <w:rsid w:val="00875614"/>
    <w:rsid w:val="00876A6D"/>
    <w:rsid w:val="0088223C"/>
    <w:rsid w:val="008838C9"/>
    <w:rsid w:val="008957C1"/>
    <w:rsid w:val="0089699D"/>
    <w:rsid w:val="0089705D"/>
    <w:rsid w:val="008A3874"/>
    <w:rsid w:val="008A3B94"/>
    <w:rsid w:val="008A6E08"/>
    <w:rsid w:val="008B47F9"/>
    <w:rsid w:val="008D0504"/>
    <w:rsid w:val="008D75AC"/>
    <w:rsid w:val="008E13D2"/>
    <w:rsid w:val="008E31E8"/>
    <w:rsid w:val="008E5429"/>
    <w:rsid w:val="008F598E"/>
    <w:rsid w:val="0090112C"/>
    <w:rsid w:val="0090429C"/>
    <w:rsid w:val="009066AD"/>
    <w:rsid w:val="00910AA5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708D0"/>
    <w:rsid w:val="009709F0"/>
    <w:rsid w:val="00972843"/>
    <w:rsid w:val="00973FD5"/>
    <w:rsid w:val="00983556"/>
    <w:rsid w:val="0098675C"/>
    <w:rsid w:val="009A2A5A"/>
    <w:rsid w:val="009A41B0"/>
    <w:rsid w:val="009A48C3"/>
    <w:rsid w:val="009A6B2A"/>
    <w:rsid w:val="009B3F2A"/>
    <w:rsid w:val="009B785D"/>
    <w:rsid w:val="009C0513"/>
    <w:rsid w:val="009C0A7F"/>
    <w:rsid w:val="009C1AF7"/>
    <w:rsid w:val="009D50F6"/>
    <w:rsid w:val="009D6358"/>
    <w:rsid w:val="009F3E4D"/>
    <w:rsid w:val="009F7FDC"/>
    <w:rsid w:val="00A070B5"/>
    <w:rsid w:val="00A16632"/>
    <w:rsid w:val="00A174A1"/>
    <w:rsid w:val="00A221F2"/>
    <w:rsid w:val="00A22343"/>
    <w:rsid w:val="00A33252"/>
    <w:rsid w:val="00A45A77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86508"/>
    <w:rsid w:val="00A91C9C"/>
    <w:rsid w:val="00A92FD3"/>
    <w:rsid w:val="00A97711"/>
    <w:rsid w:val="00AA6356"/>
    <w:rsid w:val="00AB70E8"/>
    <w:rsid w:val="00AC18E4"/>
    <w:rsid w:val="00AC7D7F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3F43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55989"/>
    <w:rsid w:val="00C629B7"/>
    <w:rsid w:val="00C63B15"/>
    <w:rsid w:val="00C6616D"/>
    <w:rsid w:val="00C76C3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5067"/>
    <w:rsid w:val="00CC6BC1"/>
    <w:rsid w:val="00CE3906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3C31"/>
    <w:rsid w:val="00D74E70"/>
    <w:rsid w:val="00D766E1"/>
    <w:rsid w:val="00D778AF"/>
    <w:rsid w:val="00D80402"/>
    <w:rsid w:val="00D83791"/>
    <w:rsid w:val="00D92324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19D9"/>
    <w:rsid w:val="00E03381"/>
    <w:rsid w:val="00E066E3"/>
    <w:rsid w:val="00E15831"/>
    <w:rsid w:val="00E15C2F"/>
    <w:rsid w:val="00E16284"/>
    <w:rsid w:val="00E16307"/>
    <w:rsid w:val="00E16DD3"/>
    <w:rsid w:val="00E17BBD"/>
    <w:rsid w:val="00E24DA5"/>
    <w:rsid w:val="00E274A1"/>
    <w:rsid w:val="00E35359"/>
    <w:rsid w:val="00E40973"/>
    <w:rsid w:val="00E40F2C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A2E56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FA496D-ECF4-4DBE-8844-3F6F6E1C0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260</TotalTime>
  <Pages>6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3051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200z</cp:lastModifiedBy>
  <cp:revision>22</cp:revision>
  <cp:lastPrinted>2023-07-11T06:32:00Z</cp:lastPrinted>
  <dcterms:created xsi:type="dcterms:W3CDTF">2022-10-05T14:48:00Z</dcterms:created>
  <dcterms:modified xsi:type="dcterms:W3CDTF">2023-07-11T06:40:00Z</dcterms:modified>
</cp:coreProperties>
</file>