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9E" w:rsidRPr="00386568" w:rsidRDefault="00713C9E" w:rsidP="00713C9E">
      <w:pPr>
        <w:spacing w:line="240" w:lineRule="auto"/>
        <w:ind w:left="11340" w:right="-31" w:hanging="850"/>
        <w:jc w:val="both"/>
        <w:rPr>
          <w:sz w:val="28"/>
          <w:szCs w:val="28"/>
          <w:lang w:val="be-BY"/>
        </w:rPr>
      </w:pPr>
      <w:r w:rsidRPr="00386568">
        <w:rPr>
          <w:sz w:val="28"/>
          <w:szCs w:val="28"/>
          <w:lang w:val="be-BY"/>
        </w:rPr>
        <w:t>УТВЕРЖДЕНО</w:t>
      </w:r>
    </w:p>
    <w:p w:rsidR="00713C9E" w:rsidRPr="00386568" w:rsidRDefault="00713C9E" w:rsidP="00713C9E">
      <w:pPr>
        <w:spacing w:line="240" w:lineRule="auto"/>
        <w:ind w:left="10490" w:right="-31"/>
        <w:jc w:val="both"/>
        <w:rPr>
          <w:sz w:val="28"/>
          <w:szCs w:val="28"/>
          <w:lang w:val="be-BY"/>
        </w:rPr>
      </w:pPr>
      <w:r w:rsidRPr="00386568">
        <w:rPr>
          <w:sz w:val="28"/>
          <w:szCs w:val="28"/>
          <w:lang w:val="be-BY"/>
        </w:rPr>
        <w:t>приказ Минского городского комитета природных ресурсов и охраны окружающей среды</w:t>
      </w:r>
    </w:p>
    <w:p w:rsidR="00713C9E" w:rsidRDefault="00713C9E" w:rsidP="00713C9E">
      <w:pPr>
        <w:spacing w:line="240" w:lineRule="auto"/>
        <w:ind w:left="11340" w:right="-31" w:hanging="850"/>
        <w:jc w:val="both"/>
        <w:rPr>
          <w:sz w:val="28"/>
          <w:szCs w:val="28"/>
          <w:lang w:val="be-BY"/>
        </w:rPr>
      </w:pPr>
      <w:r w:rsidRPr="00386568">
        <w:rPr>
          <w:sz w:val="28"/>
          <w:szCs w:val="28"/>
          <w:lang w:val="be-BY"/>
        </w:rPr>
        <w:t>«</w:t>
      </w:r>
      <w:r w:rsidR="00AB6C53">
        <w:rPr>
          <w:sz w:val="28"/>
          <w:szCs w:val="28"/>
          <w:lang w:val="be-BY"/>
        </w:rPr>
        <w:t>06</w:t>
      </w:r>
      <w:r w:rsidRPr="00386568">
        <w:rPr>
          <w:sz w:val="28"/>
          <w:szCs w:val="28"/>
          <w:lang w:val="be-BY"/>
        </w:rPr>
        <w:t>»</w:t>
      </w:r>
      <w:r w:rsidR="00AB6C53">
        <w:rPr>
          <w:sz w:val="28"/>
          <w:szCs w:val="28"/>
          <w:lang w:val="be-BY"/>
        </w:rPr>
        <w:t xml:space="preserve"> февраля </w:t>
      </w:r>
      <w:r w:rsidRPr="00386568">
        <w:rPr>
          <w:sz w:val="28"/>
          <w:szCs w:val="28"/>
          <w:lang w:val="be-BY"/>
        </w:rPr>
        <w:t>202</w:t>
      </w:r>
      <w:r>
        <w:rPr>
          <w:sz w:val="28"/>
          <w:szCs w:val="28"/>
          <w:lang w:val="be-BY"/>
        </w:rPr>
        <w:t>3</w:t>
      </w:r>
      <w:r w:rsidRPr="00386568">
        <w:rPr>
          <w:sz w:val="28"/>
          <w:szCs w:val="28"/>
          <w:lang w:val="be-BY"/>
        </w:rPr>
        <w:t xml:space="preserve"> г. №</w:t>
      </w:r>
      <w:r w:rsidR="00AB6C53">
        <w:rPr>
          <w:sz w:val="28"/>
          <w:szCs w:val="28"/>
          <w:lang w:val="be-BY"/>
        </w:rPr>
        <w:t xml:space="preserve"> 10-ОД</w:t>
      </w:r>
    </w:p>
    <w:p w:rsidR="0095171D" w:rsidRDefault="0095171D" w:rsidP="0095171D">
      <w:pPr>
        <w:spacing w:line="240" w:lineRule="auto"/>
        <w:ind w:left="10490" w:right="-3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(в редакции приказов                            от 10.05.2023 №37-ОД,                        от 03.08.2023 №57-ОД)</w:t>
      </w:r>
    </w:p>
    <w:p w:rsidR="00047865" w:rsidRDefault="00047865" w:rsidP="00047865">
      <w:pPr>
        <w:spacing w:line="280" w:lineRule="exact"/>
        <w:rPr>
          <w:sz w:val="28"/>
          <w:szCs w:val="28"/>
        </w:rPr>
      </w:pPr>
    </w:p>
    <w:p w:rsidR="00713C9E" w:rsidRDefault="00713C9E" w:rsidP="00713C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13C9E" w:rsidRPr="00606DCB" w:rsidRDefault="00713C9E" w:rsidP="00713C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процедур, осуществляемых в отношении субъектов хозяйствования, в Минском городском комитете природных ресурсов и охраны окружающей среды</w:t>
      </w:r>
    </w:p>
    <w:p w:rsidR="00C632AD" w:rsidRPr="00594801" w:rsidRDefault="00C632AD" w:rsidP="00C632AD">
      <w:pPr>
        <w:spacing w:line="280" w:lineRule="exact"/>
        <w:rPr>
          <w:sz w:val="28"/>
          <w:szCs w:val="28"/>
        </w:rPr>
      </w:pPr>
    </w:p>
    <w:tbl>
      <w:tblPr>
        <w:tblStyle w:val="a3"/>
        <w:tblW w:w="14743" w:type="dxa"/>
        <w:tblInd w:w="108" w:type="dxa"/>
        <w:tblLook w:val="04A0" w:firstRow="1" w:lastRow="0" w:firstColumn="1" w:lastColumn="0" w:noHBand="0" w:noVBand="1"/>
      </w:tblPr>
      <w:tblGrid>
        <w:gridCol w:w="4582"/>
        <w:gridCol w:w="2789"/>
        <w:gridCol w:w="3828"/>
        <w:gridCol w:w="3544"/>
      </w:tblGrid>
      <w:tr w:rsidR="00C65722" w:rsidRPr="00594801" w:rsidTr="00AF3E38">
        <w:tc>
          <w:tcPr>
            <w:tcW w:w="4582" w:type="dxa"/>
          </w:tcPr>
          <w:p w:rsidR="00C65722" w:rsidRPr="00713C9E" w:rsidRDefault="00713C9E" w:rsidP="00713C9E">
            <w:pPr>
              <w:spacing w:line="28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Пункт, подпункт и наименование 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                  Республики Беларусь                         от 24 сентября 2021 г. №548</w:t>
            </w:r>
          </w:p>
        </w:tc>
        <w:tc>
          <w:tcPr>
            <w:tcW w:w="2789" w:type="dxa"/>
          </w:tcPr>
          <w:p w:rsidR="00C65722" w:rsidRPr="00713C9E" w:rsidRDefault="00713C9E" w:rsidP="003B65ED">
            <w:pPr>
              <w:spacing w:line="28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Срок осуществления административной процедуры</w:t>
            </w:r>
            <w:r w:rsidRPr="00713C9E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C65722" w:rsidRPr="00713C9E" w:rsidRDefault="00713C9E" w:rsidP="00713C9E">
            <w:pPr>
              <w:spacing w:line="28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Нормативный правовой акт, утверждающий Регламент административной процедуры, осуществляемой в отношении субъектов хозяйствования</w:t>
            </w:r>
          </w:p>
        </w:tc>
        <w:tc>
          <w:tcPr>
            <w:tcW w:w="3544" w:type="dxa"/>
          </w:tcPr>
          <w:p w:rsidR="00C65722" w:rsidRPr="00713C9E" w:rsidRDefault="00713C9E" w:rsidP="00713C9E">
            <w:pPr>
              <w:pStyle w:val="s0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Наименование структурного подразделения комитета, должность, Ф.И.О лица, осуществляющего административную процедуру, должность, Ф.И.О. лица, его заменяющего, в случае временного отсутствия</w:t>
            </w:r>
          </w:p>
        </w:tc>
      </w:tr>
      <w:tr w:rsidR="003B65ED" w:rsidRPr="00594801" w:rsidTr="00AF3E38">
        <w:tc>
          <w:tcPr>
            <w:tcW w:w="14743" w:type="dxa"/>
            <w:gridSpan w:val="4"/>
          </w:tcPr>
          <w:p w:rsidR="003B65ED" w:rsidRPr="00713C9E" w:rsidRDefault="00713C9E" w:rsidP="00713C9E">
            <w:pPr>
              <w:spacing w:before="120" w:line="280" w:lineRule="exact"/>
              <w:rPr>
                <w:b/>
                <w:bCs/>
                <w:sz w:val="28"/>
                <w:szCs w:val="28"/>
              </w:rPr>
            </w:pPr>
            <w:r w:rsidRPr="00713C9E">
              <w:rPr>
                <w:rStyle w:val="word-wrapper"/>
                <w:b/>
                <w:color w:val="242424"/>
                <w:shd w:val="clear" w:color="auto" w:fill="FFFFFF"/>
              </w:rPr>
              <w:t>3.11. Согласование выполнения работ на поверхностных водных объектах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Pr="00F32476" w:rsidRDefault="00F32476" w:rsidP="00F32476">
            <w:pPr>
              <w:tabs>
                <w:tab w:val="left" w:pos="88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3.11.1. </w:t>
            </w:r>
            <w:r w:rsidR="00713C9E"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Согласование выполнения</w:t>
            </w: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="00713C9E"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на поверхностных водных объектах работ, оказывающих вредное воздействие на состояние рыбных ресурсов, за исключением работ, </w:t>
            </w:r>
            <w:r w:rsidR="00713C9E"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>выполняемых на основании проектной документации, подлежащей государственной экспертизе</w:t>
            </w:r>
          </w:p>
        </w:tc>
        <w:tc>
          <w:tcPr>
            <w:tcW w:w="2789" w:type="dxa"/>
          </w:tcPr>
          <w:p w:rsidR="00C65722" w:rsidRPr="00C20878" w:rsidRDefault="00CD56D8" w:rsidP="0095171D">
            <w:pPr>
              <w:pStyle w:val="a6"/>
              <w:spacing w:line="280" w:lineRule="exact"/>
              <w:ind w:firstLine="198"/>
              <w:jc w:val="center"/>
            </w:pPr>
            <w:r w:rsidRPr="00C20878">
              <w:rPr>
                <w:rStyle w:val="word-wrapper"/>
                <w:color w:val="242424"/>
                <w:shd w:val="clear" w:color="auto" w:fill="FFFFFF"/>
              </w:rPr>
              <w:lastRenderedPageBreak/>
              <w:t>1</w:t>
            </w:r>
            <w:r w:rsidR="0095171D">
              <w:rPr>
                <w:rStyle w:val="word-wrapper"/>
                <w:color w:val="242424"/>
                <w:shd w:val="clear" w:color="auto" w:fill="FFFFFF"/>
              </w:rPr>
              <w:t>0 дней</w:t>
            </w:r>
          </w:p>
        </w:tc>
        <w:tc>
          <w:tcPr>
            <w:tcW w:w="3828" w:type="dxa"/>
          </w:tcPr>
          <w:p w:rsidR="00C65722" w:rsidRPr="00C20878" w:rsidRDefault="00C20878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от 19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 6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gramEnd"/>
            <w:r w:rsidR="00CD56D8" w:rsidRPr="00C20878">
              <w:rPr>
                <w:sz w:val="28"/>
                <w:szCs w:val="28"/>
                <w:shd w:val="clear" w:color="auto" w:fill="FFFFFF"/>
              </w:rPr>
              <w:t>Об утверждении регламента административной процедуры о согласовании выполнения работ на поверхностных водных объектах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79168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Отдел экологического регулирования использования территорий, информации и пропаганды экологических знаний</w:t>
            </w:r>
          </w:p>
          <w:p w:rsidR="00CD56D8" w:rsidRDefault="00CD56D8" w:rsidP="00791688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Default="00791688" w:rsidP="00791688">
            <w:pPr>
              <w:pStyle w:val="table10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адрес: г.Минск, ул.Плеханова, 18А</w:t>
            </w:r>
          </w:p>
          <w:p w:rsidR="00CD56D8" w:rsidRPr="00791688" w:rsidRDefault="00791688" w:rsidP="00C20878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 xml:space="preserve">Осуществляет: </w:t>
            </w:r>
          </w:p>
          <w:p w:rsidR="00987F52" w:rsidRDefault="0079168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D8" w:rsidRPr="00C20878">
              <w:rPr>
                <w:sz w:val="28"/>
                <w:szCs w:val="28"/>
              </w:rPr>
              <w:t xml:space="preserve">аместитель начальника отдела </w:t>
            </w:r>
          </w:p>
          <w:p w:rsidR="00CD56D8" w:rsidRPr="00C2087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Ефремов А</w:t>
            </w:r>
            <w:r w:rsidR="00987F52"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CD56D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каб. 200 </w:t>
            </w:r>
            <w:r w:rsidR="00791688">
              <w:rPr>
                <w:sz w:val="28"/>
                <w:szCs w:val="28"/>
              </w:rPr>
              <w:t>(</w:t>
            </w:r>
            <w:r w:rsidRPr="00C20878">
              <w:rPr>
                <w:sz w:val="28"/>
                <w:szCs w:val="28"/>
              </w:rPr>
              <w:t>тел. 241 68 58</w:t>
            </w:r>
            <w:r w:rsidR="00791688">
              <w:rPr>
                <w:sz w:val="28"/>
                <w:szCs w:val="28"/>
              </w:rPr>
              <w:t>)</w:t>
            </w:r>
          </w:p>
          <w:p w:rsidR="00791688" w:rsidRPr="00C20878" w:rsidRDefault="00791688" w:rsidP="00791688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Default="00791688" w:rsidP="00791688">
            <w:pPr>
              <w:pStyle w:val="s29"/>
              <w:spacing w:before="0" w:after="0" w:afterAutospacing="0"/>
              <w:rPr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  <w:r w:rsidR="00CD56D8" w:rsidRPr="00791688">
              <w:rPr>
                <w:b/>
                <w:sz w:val="28"/>
                <w:szCs w:val="28"/>
              </w:rPr>
              <w:t xml:space="preserve"> </w:t>
            </w:r>
            <w:r w:rsidR="00CD56D8" w:rsidRPr="00C20878">
              <w:rPr>
                <w:sz w:val="28"/>
                <w:szCs w:val="28"/>
              </w:rPr>
              <w:t>начальник отдела  Герасимович Н</w:t>
            </w:r>
            <w:r w:rsidR="00987F52">
              <w:rPr>
                <w:sz w:val="28"/>
                <w:szCs w:val="28"/>
              </w:rPr>
              <w:t>.С.</w:t>
            </w:r>
            <w:r w:rsidR="00CD56D8" w:rsidRPr="00C20878">
              <w:rPr>
                <w:sz w:val="28"/>
                <w:szCs w:val="28"/>
              </w:rPr>
              <w:t xml:space="preserve"> </w:t>
            </w:r>
          </w:p>
          <w:p w:rsidR="00CD56D8" w:rsidRPr="00C20878" w:rsidRDefault="00CD56D8" w:rsidP="007F0ADC">
            <w:pPr>
              <w:pStyle w:val="s29"/>
              <w:spacing w:before="0" w:after="0" w:afterAutospacing="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206</w:t>
            </w:r>
            <w:r w:rsidR="00791688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52</w:t>
            </w:r>
            <w:r w:rsidR="00791688">
              <w:rPr>
                <w:sz w:val="28"/>
                <w:szCs w:val="28"/>
              </w:rPr>
              <w:t>)</w:t>
            </w:r>
          </w:p>
        </w:tc>
      </w:tr>
      <w:tr w:rsidR="00CD56D8" w:rsidRPr="00C20878" w:rsidTr="00AF3E38">
        <w:tc>
          <w:tcPr>
            <w:tcW w:w="4582" w:type="dxa"/>
          </w:tcPr>
          <w:p w:rsidR="00CD56D8" w:rsidRPr="00F32476" w:rsidRDefault="00CD56D8" w:rsidP="00F32476">
            <w:pPr>
              <w:pStyle w:val="a4"/>
              <w:numPr>
                <w:ilvl w:val="2"/>
                <w:numId w:val="4"/>
              </w:numPr>
              <w:tabs>
                <w:tab w:val="left" w:pos="885"/>
              </w:tabs>
              <w:spacing w:line="240" w:lineRule="auto"/>
              <w:ind w:left="0" w:firstLine="0"/>
              <w:jc w:val="both"/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</w:pPr>
            <w:r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>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2789" w:type="dxa"/>
          </w:tcPr>
          <w:p w:rsidR="00CD56D8" w:rsidRPr="00C20878" w:rsidRDefault="00CD56D8" w:rsidP="00C20878">
            <w:pPr>
              <w:pStyle w:val="a6"/>
              <w:spacing w:line="280" w:lineRule="exact"/>
              <w:ind w:firstLine="198"/>
              <w:jc w:val="center"/>
              <w:rPr>
                <w:rStyle w:val="word-wrapper"/>
                <w:color w:val="242424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hd w:val="clear" w:color="auto" w:fill="FFFFFF"/>
              </w:rPr>
              <w:t>30 дней</w:t>
            </w:r>
          </w:p>
        </w:tc>
        <w:tc>
          <w:tcPr>
            <w:tcW w:w="3828" w:type="dxa"/>
          </w:tcPr>
          <w:p w:rsidR="00CD56D8" w:rsidRPr="00C20878" w:rsidRDefault="00791688" w:rsidP="00AB3441">
            <w:pPr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 соответствии с законодательством и рекомендациями Министерства природных ресурсов и охраны окружающей среды</w:t>
            </w:r>
            <w:r w:rsidR="00AB3441">
              <w:rPr>
                <w:sz w:val="28"/>
                <w:szCs w:val="28"/>
                <w:shd w:val="clear" w:color="auto" w:fill="FFFFFF"/>
              </w:rPr>
              <w:t xml:space="preserve"> Республики Беларусь</w:t>
            </w:r>
          </w:p>
        </w:tc>
        <w:tc>
          <w:tcPr>
            <w:tcW w:w="3544" w:type="dxa"/>
          </w:tcPr>
          <w:p w:rsidR="0079168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791688" w:rsidRDefault="00791688" w:rsidP="00791688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CD56D8" w:rsidRPr="00C20878" w:rsidRDefault="0079168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CD56D8"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CD56D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791688" w:rsidRDefault="00791688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Pr="00791688" w:rsidRDefault="00791688" w:rsidP="00C20878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CD56D8" w:rsidRPr="00C2087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 w:rsidR="00987F52"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CD56D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791688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 w:rsidR="00791688">
              <w:rPr>
                <w:sz w:val="28"/>
                <w:szCs w:val="28"/>
              </w:rPr>
              <w:t>)</w:t>
            </w:r>
          </w:p>
          <w:p w:rsidR="00791688" w:rsidRPr="00C20878" w:rsidRDefault="00791688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Pr="00791688" w:rsidRDefault="00791688" w:rsidP="00C20878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CD56D8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 w:rsidR="00987F52">
              <w:rPr>
                <w:sz w:val="28"/>
                <w:szCs w:val="28"/>
              </w:rPr>
              <w:t>.И.</w:t>
            </w:r>
          </w:p>
          <w:p w:rsidR="00CD56D8" w:rsidRDefault="00CD56D8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987F52"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 w:rsidR="00987F52">
              <w:rPr>
                <w:sz w:val="28"/>
                <w:szCs w:val="28"/>
              </w:rPr>
              <w:t>)</w:t>
            </w:r>
          </w:p>
          <w:p w:rsidR="007F0ADC" w:rsidRDefault="007F0ADC" w:rsidP="00987F52">
            <w:pPr>
              <w:pStyle w:val="table10"/>
              <w:ind w:left="50"/>
              <w:rPr>
                <w:sz w:val="28"/>
                <w:szCs w:val="28"/>
              </w:rPr>
            </w:pP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</w:p>
          <w:p w:rsidR="00AB3441" w:rsidRPr="00C20878" w:rsidRDefault="00AB3441" w:rsidP="00987F52">
            <w:pPr>
              <w:pStyle w:val="table10"/>
              <w:ind w:left="50"/>
              <w:rPr>
                <w:sz w:val="28"/>
                <w:szCs w:val="28"/>
              </w:rPr>
            </w:pPr>
          </w:p>
        </w:tc>
      </w:tr>
      <w:tr w:rsidR="00CD56D8" w:rsidRPr="00C20878" w:rsidTr="00AF3E38">
        <w:tc>
          <w:tcPr>
            <w:tcW w:w="14743" w:type="dxa"/>
            <w:gridSpan w:val="4"/>
          </w:tcPr>
          <w:p w:rsidR="00CD56D8" w:rsidRPr="00C20878" w:rsidRDefault="00CD56D8" w:rsidP="00CD56D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lastRenderedPageBreak/>
              <w:t>6.13. Регистрация диких животных, содержащихся и (или) разведенных в неволе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Pr="00C20878" w:rsidRDefault="00CD56D8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6.13.1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sz w:val="28"/>
                <w:szCs w:val="28"/>
              </w:rPr>
              <w:t>свидетельства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о регистрации диких животных, содержащихся и (или) разведенных в неволе</w:t>
            </w:r>
          </w:p>
        </w:tc>
        <w:tc>
          <w:tcPr>
            <w:tcW w:w="2789" w:type="dxa"/>
          </w:tcPr>
          <w:p w:rsidR="00C65722" w:rsidRPr="00C20878" w:rsidRDefault="00CD56D8" w:rsidP="00C20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C65722" w:rsidRPr="00C20878" w:rsidRDefault="00987F52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 16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«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охраны и использования объектов животного и растительного мира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и использованием земель, лесов, животного и растительного мира</w:t>
            </w:r>
          </w:p>
          <w:p w:rsidR="00987F52" w:rsidRDefault="00987F52" w:rsidP="00987F52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87F52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г.Минск, </w:t>
            </w:r>
          </w:p>
          <w:p w:rsidR="004C73AA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987F52" w:rsidRDefault="00987F52" w:rsidP="00987F52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87F52" w:rsidRPr="00987F52" w:rsidRDefault="00987F52" w:rsidP="004C73AA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987F52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73AA" w:rsidRPr="00C20878">
              <w:rPr>
                <w:sz w:val="28"/>
                <w:szCs w:val="28"/>
              </w:rPr>
              <w:t>аместитель начальника отдела</w:t>
            </w:r>
          </w:p>
          <w:p w:rsidR="00987F52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Лагун М.Л.</w:t>
            </w:r>
          </w:p>
          <w:p w:rsidR="004C73AA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 w:rsidR="00987F52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 w:rsidR="00987F52">
              <w:rPr>
                <w:sz w:val="28"/>
                <w:szCs w:val="28"/>
              </w:rPr>
              <w:t>)</w:t>
            </w:r>
          </w:p>
          <w:p w:rsidR="00987F52" w:rsidRDefault="00987F52" w:rsidP="00987F52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87F52" w:rsidRPr="00987F52" w:rsidRDefault="00987F52" w:rsidP="004C73AA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987F52">
              <w:rPr>
                <w:b/>
                <w:sz w:val="28"/>
                <w:szCs w:val="28"/>
              </w:rPr>
              <w:t>Лицо заме</w:t>
            </w:r>
            <w:r w:rsidR="00F32476">
              <w:rPr>
                <w:b/>
                <w:sz w:val="28"/>
                <w:szCs w:val="28"/>
              </w:rPr>
              <w:t>няющее</w:t>
            </w:r>
            <w:r w:rsidRPr="00987F52">
              <w:rPr>
                <w:b/>
                <w:sz w:val="28"/>
                <w:szCs w:val="28"/>
              </w:rPr>
              <w:t>:</w:t>
            </w:r>
          </w:p>
          <w:p w:rsidR="00987F52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начальник отдела  </w:t>
            </w:r>
            <w:proofErr w:type="spellStart"/>
            <w:r w:rsidRPr="00C20878">
              <w:rPr>
                <w:sz w:val="28"/>
                <w:szCs w:val="28"/>
              </w:rPr>
              <w:t>Шеменкова</w:t>
            </w:r>
            <w:proofErr w:type="spellEnd"/>
            <w:r w:rsidR="00987F52">
              <w:rPr>
                <w:sz w:val="28"/>
                <w:szCs w:val="28"/>
              </w:rPr>
              <w:t xml:space="preserve"> Т.С.</w:t>
            </w:r>
          </w:p>
          <w:p w:rsidR="00C65722" w:rsidRPr="00C20878" w:rsidRDefault="004C73AA" w:rsidP="00987F52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 w:rsidR="00987F52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 w:rsidR="00987F52"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14743" w:type="dxa"/>
            <w:gridSpan w:val="4"/>
          </w:tcPr>
          <w:p w:rsidR="004C73AA" w:rsidRPr="00C20878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6.17. Регистрация сделки о передаче опасных отходов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Pr="00C20878" w:rsidRDefault="004C73AA" w:rsidP="0079249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6.17.1. </w:t>
            </w:r>
            <w:r w:rsidRPr="00C20878">
              <w:rPr>
                <w:rStyle w:val="word-wrapper"/>
                <w:sz w:val="28"/>
                <w:szCs w:val="28"/>
              </w:rPr>
              <w:t>Регистрация</w:t>
            </w:r>
            <w:r w:rsidR="00F872BE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сделки </w:t>
            </w:r>
            <w:r w:rsidR="00F872BE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о передаче опасных отходов</w:t>
            </w:r>
            <w:r w:rsidR="00F872BE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на определенный срок (кроме договора перевозки) либо об отчуждении опасных отходов другому </w:t>
            </w:r>
            <w:r w:rsidRPr="00AB3441">
              <w:rPr>
                <w:rStyle w:val="word-wrapper"/>
                <w:color w:val="242424"/>
                <w:spacing w:val="-4"/>
                <w:sz w:val="28"/>
                <w:szCs w:val="28"/>
                <w:shd w:val="clear" w:color="auto" w:fill="FFFFFF"/>
              </w:rPr>
              <w:t xml:space="preserve">юридическому лицу или индивидуальному предпринимателю, </w:t>
            </w:r>
            <w:r w:rsidRPr="00AB3441">
              <w:rPr>
                <w:rStyle w:val="word-wrapper"/>
                <w:color w:val="242424"/>
                <w:spacing w:val="-4"/>
                <w:sz w:val="28"/>
                <w:szCs w:val="28"/>
                <w:shd w:val="clear" w:color="auto" w:fill="FFFFFF"/>
              </w:rPr>
              <w:lastRenderedPageBreak/>
              <w:t>осуществляющим обращение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="00F872BE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 отходами</w:t>
            </w:r>
          </w:p>
        </w:tc>
        <w:tc>
          <w:tcPr>
            <w:tcW w:w="2789" w:type="dxa"/>
          </w:tcPr>
          <w:p w:rsidR="00C65722" w:rsidRPr="00C20878" w:rsidRDefault="004C73AA" w:rsidP="00F872B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>10 дней</w:t>
            </w:r>
          </w:p>
        </w:tc>
        <w:tc>
          <w:tcPr>
            <w:tcW w:w="3828" w:type="dxa"/>
          </w:tcPr>
          <w:p w:rsidR="00C65722" w:rsidRPr="00C20878" w:rsidRDefault="00F872BE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«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Об утверждении регламентов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lastRenderedPageBreak/>
              <w:t xml:space="preserve">административных процедур в области обращения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 xml:space="preserve">Отдел контроля за обращением с отходами </w:t>
            </w:r>
          </w:p>
          <w:p w:rsidR="00F32476" w:rsidRDefault="00F32476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32476" w:rsidRDefault="00F32476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4C73AA" w:rsidRDefault="00F32476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F32476" w:rsidRDefault="00F32476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32476" w:rsidRPr="00F32476" w:rsidRDefault="00F32476" w:rsidP="004C73A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F32476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заместитель начальника отдела</w:t>
            </w:r>
          </w:p>
          <w:p w:rsidR="00F32476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 w:rsidR="00F32476">
              <w:rPr>
                <w:sz w:val="28"/>
                <w:szCs w:val="28"/>
              </w:rPr>
              <w:t xml:space="preserve"> А.И.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 w:rsidR="00F32476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 w:rsidR="00F32476">
              <w:rPr>
                <w:sz w:val="28"/>
                <w:szCs w:val="28"/>
              </w:rPr>
              <w:t>)</w:t>
            </w:r>
          </w:p>
          <w:p w:rsidR="00F32476" w:rsidRPr="00C20878" w:rsidRDefault="00F32476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32476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 w:rsidR="00F32476">
              <w:rPr>
                <w:sz w:val="28"/>
                <w:szCs w:val="28"/>
              </w:rPr>
              <w:t xml:space="preserve"> Е.А.</w:t>
            </w:r>
          </w:p>
          <w:p w:rsidR="00F32476" w:rsidRDefault="00F32476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="004C73AA"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4C73AA" w:rsidRPr="00C20878" w:rsidRDefault="004C73AA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 w:rsidRPr="00C20878">
              <w:rPr>
                <w:sz w:val="28"/>
                <w:szCs w:val="28"/>
              </w:rPr>
              <w:t>Койпиш</w:t>
            </w:r>
            <w:proofErr w:type="spellEnd"/>
            <w:r w:rsidR="00F32476"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 w:rsidR="00F32476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 w:rsidR="00F32476">
              <w:rPr>
                <w:sz w:val="28"/>
                <w:szCs w:val="28"/>
              </w:rPr>
              <w:t>)</w:t>
            </w:r>
          </w:p>
          <w:p w:rsidR="00F32476" w:rsidRDefault="00F32476" w:rsidP="00F32476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32476" w:rsidRPr="00F32476" w:rsidRDefault="00F32476" w:rsidP="00F32476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 w:rsidR="00F32476"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C65722" w:rsidRPr="00C20878" w:rsidRDefault="00F32476" w:rsidP="00F32476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="004C73AA"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14743" w:type="dxa"/>
            <w:gridSpan w:val="4"/>
          </w:tcPr>
          <w:p w:rsidR="004C73AA" w:rsidRPr="00C20878" w:rsidRDefault="004C73AA" w:rsidP="00C20878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lastRenderedPageBreak/>
              <w:t>6.20. Согласование биолого-экономических обоснований ведения рыболовных хозяйств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Default="004C73AA" w:rsidP="00AB3441">
            <w:pPr>
              <w:spacing w:line="240" w:lineRule="auto"/>
              <w:jc w:val="both"/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6.20.1.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F872BE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согласования биолого-экономического</w:t>
            </w:r>
            <w:r w:rsidR="00F872BE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обоснования </w:t>
            </w:r>
            <w:r w:rsidRPr="00C20878">
              <w:rPr>
                <w:rStyle w:val="word-wrapper"/>
                <w:sz w:val="28"/>
                <w:szCs w:val="28"/>
              </w:rPr>
              <w:t>ведения</w:t>
            </w:r>
            <w:r w:rsidR="00F872BE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рыболовного хозяйства</w:t>
            </w:r>
          </w:p>
          <w:p w:rsidR="00F872BE" w:rsidRPr="00C20878" w:rsidRDefault="00F872BE" w:rsidP="00F872B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65722" w:rsidRPr="00C20878" w:rsidRDefault="004C73AA" w:rsidP="00F872BE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 месяц</w:t>
            </w:r>
          </w:p>
        </w:tc>
        <w:tc>
          <w:tcPr>
            <w:tcW w:w="3828" w:type="dxa"/>
          </w:tcPr>
          <w:p w:rsidR="00C65722" w:rsidRDefault="00F872BE" w:rsidP="00AB3441">
            <w:pPr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остановление Министерства сельского хозяйства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    и продо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вольствия Республики Беларусь от 18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февраля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>г.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 12 «</w:t>
            </w:r>
            <w:r w:rsidR="004C73AA" w:rsidRPr="00AB3441">
              <w:rPr>
                <w:spacing w:val="-4"/>
                <w:sz w:val="28"/>
                <w:szCs w:val="28"/>
                <w:shd w:val="clear" w:color="auto" w:fill="FFFFFF"/>
              </w:rPr>
              <w:t>Об утверждении регламентов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административных процедур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F872BE" w:rsidRPr="00C20878" w:rsidRDefault="00F872BE" w:rsidP="00F872BE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72BE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охраной и использованием земель, лесов, животного и растительного мира 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4C73AA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 w:rsidR="00F872BE">
              <w:rPr>
                <w:sz w:val="28"/>
                <w:szCs w:val="28"/>
              </w:rPr>
              <w:t>А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Pr="00F872BE" w:rsidRDefault="00F872BE" w:rsidP="004C73AA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 w:rsidRPr="00C20878">
              <w:rPr>
                <w:sz w:val="28"/>
                <w:szCs w:val="28"/>
              </w:rPr>
              <w:t>Трухнова</w:t>
            </w:r>
            <w:proofErr w:type="spellEnd"/>
            <w:r w:rsidRPr="00C20878">
              <w:rPr>
                <w:sz w:val="28"/>
                <w:szCs w:val="28"/>
              </w:rPr>
              <w:t xml:space="preserve"> В</w:t>
            </w:r>
            <w:r w:rsidR="00F872BE">
              <w:rPr>
                <w:sz w:val="28"/>
                <w:szCs w:val="28"/>
              </w:rPr>
              <w:t>.В.</w:t>
            </w:r>
          </w:p>
          <w:p w:rsidR="004C73AA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 w:rsidR="00F872BE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 w:rsidR="00F872BE"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Лицо заменяющее:</w:t>
            </w:r>
          </w:p>
          <w:p w:rsidR="00F872BE" w:rsidRDefault="004C73AA" w:rsidP="00F872B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начальник отдела  </w:t>
            </w:r>
            <w:proofErr w:type="spellStart"/>
            <w:r w:rsidRPr="00C20878">
              <w:rPr>
                <w:sz w:val="28"/>
                <w:szCs w:val="28"/>
              </w:rPr>
              <w:t>Шеменкова</w:t>
            </w:r>
            <w:proofErr w:type="spellEnd"/>
            <w:r w:rsidRPr="00C20878">
              <w:rPr>
                <w:sz w:val="28"/>
                <w:szCs w:val="28"/>
              </w:rPr>
              <w:t xml:space="preserve"> Т</w:t>
            </w:r>
            <w:r w:rsidR="00F872BE">
              <w:rPr>
                <w:sz w:val="28"/>
                <w:szCs w:val="28"/>
              </w:rPr>
              <w:t>.С.</w:t>
            </w:r>
          </w:p>
          <w:p w:rsidR="00C65722" w:rsidRPr="00C20878" w:rsidRDefault="004C73AA" w:rsidP="00F872BE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 w:rsidR="00F872BE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 w:rsidR="00F872BE"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14743" w:type="dxa"/>
            <w:gridSpan w:val="4"/>
          </w:tcPr>
          <w:p w:rsidR="004C73AA" w:rsidRPr="00C20878" w:rsidRDefault="004C73AA" w:rsidP="006514A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lastRenderedPageBreak/>
              <w:t>6.21. Согласование выбросов загрязняющих веществ в атмосферный воздух</w:t>
            </w:r>
          </w:p>
        </w:tc>
      </w:tr>
      <w:tr w:rsidR="004C73AA" w:rsidRPr="00C20878" w:rsidTr="00AF3E38">
        <w:tc>
          <w:tcPr>
            <w:tcW w:w="4582" w:type="dxa"/>
          </w:tcPr>
          <w:p w:rsidR="004C73AA" w:rsidRPr="00C20878" w:rsidRDefault="004C73AA" w:rsidP="0079249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6.21.1.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="00F872BE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выбросы загрязняющих веществ в атмосферный воздух</w:t>
            </w:r>
          </w:p>
        </w:tc>
        <w:tc>
          <w:tcPr>
            <w:tcW w:w="2789" w:type="dxa"/>
          </w:tcPr>
          <w:p w:rsidR="004C73AA" w:rsidRPr="00C20878" w:rsidRDefault="004C73AA" w:rsidP="00F872B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30 дней</w:t>
            </w:r>
          </w:p>
        </w:tc>
        <w:tc>
          <w:tcPr>
            <w:tcW w:w="3828" w:type="dxa"/>
          </w:tcPr>
          <w:p w:rsidR="004C73AA" w:rsidRPr="00C20878" w:rsidRDefault="00F872BE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от 21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9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«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сфере охраны атмосферного воздуха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F872BE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F872BE" w:rsidRDefault="00F872BE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F872BE" w:rsidRDefault="00F872BE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F872BE" w:rsidRDefault="00F872BE" w:rsidP="004C73A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Круглова А</w:t>
            </w:r>
            <w:r w:rsidR="00F872BE">
              <w:rPr>
                <w:sz w:val="28"/>
                <w:szCs w:val="28"/>
              </w:rPr>
              <w:t>.О.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F872BE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 xml:space="preserve">тел. </w:t>
            </w:r>
            <w:r w:rsidR="00D32821">
              <w:rPr>
                <w:sz w:val="28"/>
                <w:szCs w:val="28"/>
              </w:rPr>
              <w:t>379 44 97</w:t>
            </w:r>
            <w:r w:rsidR="00F872BE">
              <w:rPr>
                <w:sz w:val="28"/>
                <w:szCs w:val="28"/>
              </w:rPr>
              <w:t>)</w:t>
            </w:r>
          </w:p>
          <w:p w:rsidR="00F872BE" w:rsidRDefault="00F872BE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Демиденко А</w:t>
            </w:r>
            <w:r w:rsidR="00F872BE"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D32821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</w:t>
            </w:r>
            <w:r w:rsidR="00D32821">
              <w:rPr>
                <w:sz w:val="28"/>
                <w:szCs w:val="28"/>
              </w:rPr>
              <w:t xml:space="preserve"> 243 44 96)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D32821" w:rsidRDefault="00D32821" w:rsidP="004C73A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D32821">
              <w:rPr>
                <w:b/>
                <w:sz w:val="28"/>
                <w:szCs w:val="28"/>
              </w:rPr>
              <w:t>Лицо заменяющее:</w:t>
            </w:r>
          </w:p>
          <w:p w:rsidR="00D32821" w:rsidRDefault="004C73AA" w:rsidP="004C73AA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Прокопович А</w:t>
            </w:r>
            <w:r w:rsidR="00D32821">
              <w:rPr>
                <w:sz w:val="28"/>
                <w:szCs w:val="28"/>
              </w:rPr>
              <w:t>.И.</w:t>
            </w:r>
          </w:p>
          <w:p w:rsidR="004C73AA" w:rsidRPr="00C20878" w:rsidRDefault="004C73AA" w:rsidP="00D32821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каб.503</w:t>
            </w:r>
            <w:r w:rsidR="00D32821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374 46 91</w:t>
            </w:r>
            <w:r w:rsidR="00D32821"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4582" w:type="dxa"/>
          </w:tcPr>
          <w:p w:rsidR="004C73AA" w:rsidRPr="00C20878" w:rsidRDefault="00EF584F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6.21.2. </w:t>
            </w:r>
            <w:r w:rsidRPr="00C20878">
              <w:rPr>
                <w:rStyle w:val="word-wrapper"/>
                <w:sz w:val="28"/>
                <w:szCs w:val="28"/>
              </w:rPr>
              <w:t>Внесение</w:t>
            </w:r>
            <w:r w:rsidR="00D32821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изменения </w:t>
            </w:r>
            <w:r w:rsidR="00D32821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в разрешение на выбросы загрязняющих веществ в атмосферный воздух</w:t>
            </w:r>
          </w:p>
        </w:tc>
        <w:tc>
          <w:tcPr>
            <w:tcW w:w="2789" w:type="dxa"/>
          </w:tcPr>
          <w:p w:rsidR="004C73AA" w:rsidRPr="00C20878" w:rsidRDefault="00EF584F" w:rsidP="00D328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4C73AA" w:rsidRPr="00C20878" w:rsidRDefault="00D32821" w:rsidP="0079249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от </w:t>
            </w:r>
            <w:r w:rsidR="00792491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bookmarkStart w:id="0" w:name="_GoBack"/>
            <w:bookmarkEnd w:id="0"/>
            <w:r w:rsidR="00EF584F" w:rsidRPr="00C20878">
              <w:rPr>
                <w:sz w:val="28"/>
                <w:szCs w:val="28"/>
                <w:shd w:val="clear" w:color="auto" w:fill="FFFFFF"/>
              </w:rPr>
              <w:lastRenderedPageBreak/>
              <w:t>21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 xml:space="preserve"> 9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  «</w:t>
            </w:r>
            <w:proofErr w:type="gramEnd"/>
            <w:r w:rsidR="00EF584F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сфере охраны атмосферного воздуха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Отдел контроля за охраной атмосферного воздуха, водных ресурсов и недр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адрес: г.Минск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F872BE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Круглова А</w:t>
            </w:r>
            <w:r>
              <w:rPr>
                <w:sz w:val="28"/>
                <w:szCs w:val="28"/>
              </w:rPr>
              <w:t>.О.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379 44 97)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32821" w:rsidRPr="00C20878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Демиденко А</w:t>
            </w:r>
            <w:r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243 44 96)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D32821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D32821">
              <w:rPr>
                <w:b/>
                <w:sz w:val="28"/>
                <w:szCs w:val="28"/>
              </w:rPr>
              <w:t>Лицо заменяющее:</w:t>
            </w:r>
          </w:p>
          <w:p w:rsidR="00D32821" w:rsidRDefault="00D32821" w:rsidP="00D32821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Прокопович А</w:t>
            </w:r>
            <w:r>
              <w:rPr>
                <w:sz w:val="28"/>
                <w:szCs w:val="28"/>
              </w:rPr>
              <w:t>.И.</w:t>
            </w:r>
          </w:p>
          <w:p w:rsidR="004C73AA" w:rsidRPr="00C20878" w:rsidRDefault="00D32821" w:rsidP="00D32821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4582" w:type="dxa"/>
          </w:tcPr>
          <w:p w:rsidR="004C73AA" w:rsidRPr="00C20878" w:rsidRDefault="00EF584F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 xml:space="preserve">6.21.3. </w:t>
            </w:r>
            <w:r w:rsidRPr="00C20878">
              <w:rPr>
                <w:rStyle w:val="word-wrapper"/>
                <w:sz w:val="28"/>
                <w:szCs w:val="28"/>
              </w:rPr>
              <w:t>Продление</w:t>
            </w:r>
            <w:r w:rsidR="00D32821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срока действия разрешения на выбросы загрязняющих веществ в атмосферный воздух</w:t>
            </w:r>
          </w:p>
        </w:tc>
        <w:tc>
          <w:tcPr>
            <w:tcW w:w="2789" w:type="dxa"/>
          </w:tcPr>
          <w:p w:rsidR="004C73AA" w:rsidRPr="00C20878" w:rsidRDefault="00EF584F" w:rsidP="00D328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4C73AA" w:rsidRPr="00C20878" w:rsidRDefault="00D32821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от 21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сфере охраны атмосферного воздуха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F872BE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Круглова А</w:t>
            </w:r>
            <w:r>
              <w:rPr>
                <w:sz w:val="28"/>
                <w:szCs w:val="28"/>
              </w:rPr>
              <w:t>.О.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379 44 97)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32821" w:rsidRPr="00C20878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Демиденко А</w:t>
            </w:r>
            <w:r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243 44 96)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D32821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D32821">
              <w:rPr>
                <w:b/>
                <w:sz w:val="28"/>
                <w:szCs w:val="28"/>
              </w:rPr>
              <w:t>Лицо заменяющее:</w:t>
            </w:r>
          </w:p>
          <w:p w:rsidR="00D32821" w:rsidRDefault="00D32821" w:rsidP="00D32821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Прокопович А</w:t>
            </w:r>
            <w:r>
              <w:rPr>
                <w:sz w:val="28"/>
                <w:szCs w:val="28"/>
              </w:rPr>
              <w:t>.И.</w:t>
            </w:r>
          </w:p>
          <w:p w:rsidR="004C73AA" w:rsidRPr="00C20878" w:rsidRDefault="00990AC4" w:rsidP="00D32821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2821" w:rsidRPr="00C20878">
              <w:rPr>
                <w:sz w:val="28"/>
                <w:szCs w:val="28"/>
              </w:rPr>
              <w:t>каб.503</w:t>
            </w:r>
            <w:r w:rsidR="00D32821">
              <w:rPr>
                <w:sz w:val="28"/>
                <w:szCs w:val="28"/>
              </w:rPr>
              <w:t xml:space="preserve"> (</w:t>
            </w:r>
            <w:r w:rsidR="00D32821" w:rsidRPr="00C20878">
              <w:rPr>
                <w:sz w:val="28"/>
                <w:szCs w:val="28"/>
              </w:rPr>
              <w:t>тел. 374 46 91</w:t>
            </w:r>
            <w:r w:rsidR="00D32821"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 xml:space="preserve">6.21.5. </w:t>
            </w:r>
            <w:r w:rsidRPr="00C20878">
              <w:rPr>
                <w:rStyle w:val="word-wrapper"/>
                <w:sz w:val="28"/>
                <w:szCs w:val="28"/>
              </w:rPr>
              <w:t>Прекращение</w:t>
            </w:r>
            <w:r w:rsidR="00D32821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действия разрешения на выбросы загрязняющих веществ </w:t>
            </w:r>
            <w:r w:rsidR="00D32821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в атмосферный воздух</w:t>
            </w:r>
          </w:p>
        </w:tc>
        <w:tc>
          <w:tcPr>
            <w:tcW w:w="2789" w:type="dxa"/>
          </w:tcPr>
          <w:p w:rsidR="000574FC" w:rsidRPr="00C20878" w:rsidRDefault="00106543" w:rsidP="00D32821">
            <w:pPr>
              <w:spacing w:line="280" w:lineRule="exact"/>
              <w:jc w:val="center"/>
              <w:rPr>
                <w:iCs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0574FC" w:rsidRPr="00C20878" w:rsidRDefault="00D32821" w:rsidP="00597347">
            <w:pPr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от 21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9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«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сфере охраны атмосферного воздуха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F872BE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Круглова А</w:t>
            </w:r>
            <w:r>
              <w:rPr>
                <w:sz w:val="28"/>
                <w:szCs w:val="28"/>
              </w:rPr>
              <w:t>.О.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379 44 97)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32821" w:rsidRPr="00C20878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Демиденко А</w:t>
            </w:r>
            <w:r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243 44 96)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D32821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D32821">
              <w:rPr>
                <w:b/>
                <w:sz w:val="28"/>
                <w:szCs w:val="28"/>
              </w:rPr>
              <w:t>Лицо заменяющее:</w:t>
            </w:r>
          </w:p>
          <w:p w:rsidR="00D32821" w:rsidRDefault="00D32821" w:rsidP="00D32821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D32821" w:rsidP="00D3282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106543" w:rsidRPr="00C20878" w:rsidTr="00AF3E38">
        <w:tc>
          <w:tcPr>
            <w:tcW w:w="14743" w:type="dxa"/>
            <w:gridSpan w:val="4"/>
          </w:tcPr>
          <w:p w:rsidR="00106543" w:rsidRPr="00C20878" w:rsidRDefault="00106543" w:rsidP="00D3282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32821">
              <w:rPr>
                <w:rStyle w:val="word-wrapper"/>
                <w:b/>
                <w:color w:val="242424"/>
                <w:sz w:val="28"/>
                <w:szCs w:val="28"/>
                <w:shd w:val="clear" w:color="auto" w:fill="FFFFFF"/>
              </w:rPr>
              <w:t>6.25. Согласование ежегодных планов развития горных работ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79249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 xml:space="preserve">6.25.2. Получение согласования ежегодного плана развития горных работ, внесения изменения </w:t>
            </w:r>
            <w:r w:rsidR="00D32821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</w:t>
            </w:r>
          </w:p>
        </w:tc>
        <w:tc>
          <w:tcPr>
            <w:tcW w:w="2789" w:type="dxa"/>
          </w:tcPr>
          <w:p w:rsidR="000574FC" w:rsidRPr="00C20878" w:rsidRDefault="00106543" w:rsidP="00D328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0574FC" w:rsidRPr="00C20878" w:rsidRDefault="007C7B7A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C20878">
              <w:rPr>
                <w:sz w:val="28"/>
                <w:szCs w:val="28"/>
                <w:shd w:val="clear" w:color="auto" w:fill="FFFFFF"/>
              </w:rPr>
              <w:t>от 27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C20878">
              <w:rPr>
                <w:sz w:val="28"/>
                <w:szCs w:val="28"/>
                <w:shd w:val="clear" w:color="auto" w:fill="FFFFFF"/>
              </w:rPr>
              <w:t xml:space="preserve"> 13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«</w:t>
            </w:r>
            <w:r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рационального использования и охраны недр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987F52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597347" w:rsidRDefault="00597347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987F52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987F52" w:rsidRPr="00C20878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7C7B7A">
            <w:pPr>
              <w:pStyle w:val="table10"/>
              <w:ind w:left="50"/>
              <w:rPr>
                <w:i/>
                <w:iCs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106543" w:rsidRPr="00C20878" w:rsidTr="00AF3E38">
        <w:tc>
          <w:tcPr>
            <w:tcW w:w="14743" w:type="dxa"/>
            <w:gridSpan w:val="4"/>
          </w:tcPr>
          <w:p w:rsidR="00106543" w:rsidRPr="00C20878" w:rsidRDefault="00106543" w:rsidP="007C7B7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6.26. Согласование инструкций по обращению с отходами производства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6.26.1. </w:t>
            </w:r>
            <w:r w:rsidRPr="00C20878">
              <w:rPr>
                <w:rStyle w:val="word-wrapper"/>
                <w:sz w:val="28"/>
                <w:szCs w:val="28"/>
              </w:rPr>
              <w:t>Согласование</w:t>
            </w:r>
            <w:r w:rsidR="007C7B7A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инструкции</w:t>
            </w:r>
            <w:r w:rsidR="007C7B7A">
              <w:rPr>
                <w:rStyle w:val="word-wrapper"/>
                <w:sz w:val="28"/>
                <w:szCs w:val="28"/>
              </w:rPr>
              <w:t xml:space="preserve">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по обращению с отходами производства</w:t>
            </w:r>
          </w:p>
        </w:tc>
        <w:tc>
          <w:tcPr>
            <w:tcW w:w="2789" w:type="dxa"/>
          </w:tcPr>
          <w:p w:rsidR="000574FC" w:rsidRPr="00C20878" w:rsidRDefault="00A857BB" w:rsidP="00A857B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25</w:t>
            </w:r>
            <w:r w:rsidR="00106543"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дней</w:t>
            </w:r>
          </w:p>
        </w:tc>
        <w:tc>
          <w:tcPr>
            <w:tcW w:w="3828" w:type="dxa"/>
          </w:tcPr>
          <w:p w:rsidR="000574FC" w:rsidRPr="00C20878" w:rsidRDefault="007C7B7A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«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7C7B7A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7C7B7A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Pr="00F32476" w:rsidRDefault="007C7B7A" w:rsidP="007C7B7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>
              <w:rPr>
                <w:sz w:val="28"/>
                <w:szCs w:val="28"/>
              </w:rPr>
              <w:t xml:space="preserve"> А.И.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7C7B7A" w:rsidRPr="00C20878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>
              <w:rPr>
                <w:sz w:val="28"/>
                <w:szCs w:val="28"/>
              </w:rPr>
              <w:t xml:space="preserve"> Е.А.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7C7B7A" w:rsidRPr="00C20878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Pr="00C20878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 w:rsidRPr="00C20878">
              <w:rPr>
                <w:sz w:val="28"/>
                <w:szCs w:val="28"/>
              </w:rPr>
              <w:t>Койпиш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>
              <w:rPr>
                <w:sz w:val="28"/>
                <w:szCs w:val="28"/>
              </w:rPr>
              <w:t>)</w:t>
            </w:r>
          </w:p>
          <w:p w:rsidR="007C7B7A" w:rsidRDefault="007C7B7A" w:rsidP="007C7B7A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7C7B7A" w:rsidRPr="00F32476" w:rsidRDefault="007C7B7A" w:rsidP="007C7B7A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7C7B7A" w:rsidRPr="00C20878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7C7B7A" w:rsidRPr="00C20878" w:rsidRDefault="007C7B7A" w:rsidP="0030500E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0574FC" w:rsidRPr="00C20878" w:rsidRDefault="007C7B7A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106543" w:rsidRPr="00C20878" w:rsidTr="00AF3E38">
        <w:tc>
          <w:tcPr>
            <w:tcW w:w="14743" w:type="dxa"/>
            <w:gridSpan w:val="4"/>
          </w:tcPr>
          <w:p w:rsidR="00106543" w:rsidRPr="00C20878" w:rsidRDefault="00106543" w:rsidP="007C7B7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lastRenderedPageBreak/>
              <w:t>6.27. Согласование комплексного воздействия на окружающую среду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6.27.1. Получение комплексного природоохранного 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="007C7B7A">
              <w:rPr>
                <w:rStyle w:val="word-wrapper"/>
                <w:sz w:val="28"/>
                <w:szCs w:val="28"/>
              </w:rPr>
              <w:t xml:space="preserve">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на объект, оказывающий комплексное воздействие </w:t>
            </w:r>
            <w:r w:rsidR="007C7B7A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 окружающую среду</w:t>
            </w:r>
          </w:p>
        </w:tc>
        <w:tc>
          <w:tcPr>
            <w:tcW w:w="2789" w:type="dxa"/>
          </w:tcPr>
          <w:p w:rsidR="000574FC" w:rsidRPr="00C20878" w:rsidRDefault="00106543" w:rsidP="007C7B7A">
            <w:pPr>
              <w:spacing w:line="280" w:lineRule="exact"/>
              <w:jc w:val="center"/>
              <w:rPr>
                <w:rStyle w:val="213pt"/>
                <w:rFonts w:eastAsia="Calibri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45 дней</w:t>
            </w:r>
          </w:p>
        </w:tc>
        <w:tc>
          <w:tcPr>
            <w:tcW w:w="3828" w:type="dxa"/>
          </w:tcPr>
          <w:p w:rsidR="000574FC" w:rsidRPr="00C20878" w:rsidRDefault="007C7B7A" w:rsidP="0030500E">
            <w:pPr>
              <w:keepNext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17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охраной атмосферного воздуха, водных ресурсов и недр 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3C6865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7B7A" w:rsidRPr="003C6865">
              <w:rPr>
                <w:sz w:val="28"/>
                <w:szCs w:val="28"/>
              </w:rPr>
              <w:t>дрес: г.Минск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 Плеханова, 18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 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Мишина С.А. 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378 36 09)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Круглова А.О.</w:t>
            </w:r>
          </w:p>
          <w:p w:rsidR="007C7B7A" w:rsidRPr="003C6865" w:rsidRDefault="007C7B7A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 w:rsidR="003C6865">
              <w:rPr>
                <w:sz w:val="28"/>
                <w:szCs w:val="28"/>
              </w:rPr>
              <w:t>379 44 97</w:t>
            </w:r>
            <w:r w:rsidRPr="003C6865">
              <w:rPr>
                <w:sz w:val="28"/>
                <w:szCs w:val="28"/>
              </w:rPr>
              <w:t>)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Демиденко А.В. 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</w:t>
            </w:r>
            <w:r w:rsidR="003C6865" w:rsidRPr="003C6865">
              <w:rPr>
                <w:sz w:val="28"/>
                <w:szCs w:val="28"/>
              </w:rPr>
              <w:t xml:space="preserve"> (</w:t>
            </w:r>
            <w:r w:rsidRPr="003C6865">
              <w:rPr>
                <w:sz w:val="28"/>
                <w:szCs w:val="28"/>
              </w:rPr>
              <w:t xml:space="preserve">тел. </w:t>
            </w:r>
            <w:r w:rsidR="003C6865">
              <w:rPr>
                <w:sz w:val="28"/>
                <w:szCs w:val="28"/>
              </w:rPr>
              <w:t>243 44 96</w:t>
            </w:r>
            <w:r w:rsidR="003C6865" w:rsidRPr="003C6865">
              <w:rPr>
                <w:sz w:val="28"/>
                <w:szCs w:val="28"/>
              </w:rPr>
              <w:t>)</w:t>
            </w:r>
          </w:p>
          <w:p w:rsidR="00461AB8" w:rsidRDefault="00461AB8" w:rsidP="003C6865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461AB8" w:rsidRDefault="00461AB8" w:rsidP="003C6865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  <w:r w:rsidRPr="00461AB8">
              <w:rPr>
                <w:b/>
                <w:sz w:val="28"/>
                <w:szCs w:val="28"/>
              </w:rPr>
              <w:t>Лицо заменяющее: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начальник отдела 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Прокопович А.И.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proofErr w:type="spellStart"/>
            <w:r w:rsidRPr="003C6865">
              <w:rPr>
                <w:sz w:val="28"/>
                <w:szCs w:val="28"/>
              </w:rPr>
              <w:t>каб</w:t>
            </w:r>
            <w:proofErr w:type="spellEnd"/>
            <w:r w:rsidRPr="003C6865">
              <w:rPr>
                <w:sz w:val="28"/>
                <w:szCs w:val="28"/>
              </w:rPr>
              <w:t>. 503 (тел.  374 46 91)</w:t>
            </w:r>
          </w:p>
          <w:p w:rsidR="00461AB8" w:rsidRPr="00461AB8" w:rsidRDefault="00461AB8" w:rsidP="003C6865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адрес: г.Минск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ул.Плеханова, 18А</w:t>
            </w:r>
          </w:p>
          <w:p w:rsid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7C7B7A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Pr="003C6865" w:rsidRDefault="007C7B7A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3C6865" w:rsidRPr="003C6865" w:rsidRDefault="003C6865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Быкова А.И.</w:t>
            </w:r>
          </w:p>
          <w:p w:rsidR="007C7B7A" w:rsidRPr="003C6865" w:rsidRDefault="007C7B7A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каб.203</w:t>
            </w:r>
            <w:r w:rsidR="003C6865" w:rsidRPr="003C6865">
              <w:rPr>
                <w:sz w:val="28"/>
                <w:szCs w:val="28"/>
              </w:rPr>
              <w:t xml:space="preserve"> (</w:t>
            </w:r>
            <w:r w:rsidRPr="003C6865">
              <w:rPr>
                <w:sz w:val="28"/>
                <w:szCs w:val="28"/>
              </w:rPr>
              <w:t>тел. 249 88 53</w:t>
            </w:r>
            <w:r w:rsidR="003C6865" w:rsidRPr="003C6865">
              <w:rPr>
                <w:sz w:val="28"/>
                <w:szCs w:val="28"/>
              </w:rPr>
              <w:t>)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Потапович Е</w:t>
            </w:r>
            <w:r w:rsidR="003C6865" w:rsidRPr="003C6865">
              <w:rPr>
                <w:sz w:val="28"/>
                <w:szCs w:val="28"/>
              </w:rPr>
              <w:t>.А.</w:t>
            </w:r>
            <w:r w:rsidRPr="003C6865">
              <w:rPr>
                <w:sz w:val="28"/>
                <w:szCs w:val="28"/>
              </w:rPr>
              <w:t xml:space="preserve"> </w:t>
            </w:r>
          </w:p>
          <w:p w:rsidR="003C6865" w:rsidRPr="003C6865" w:rsidRDefault="003C6865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203 (</w:t>
            </w:r>
            <w:r w:rsidR="007C7B7A" w:rsidRPr="003C6865">
              <w:rPr>
                <w:sz w:val="28"/>
                <w:szCs w:val="28"/>
              </w:rPr>
              <w:t>тел. 249 88 53</w:t>
            </w:r>
            <w:r w:rsidRPr="003C6865">
              <w:rPr>
                <w:sz w:val="28"/>
                <w:szCs w:val="28"/>
              </w:rPr>
              <w:t>)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главный специалист – </w:t>
            </w:r>
            <w:proofErr w:type="spellStart"/>
            <w:r w:rsidRPr="003C6865">
              <w:rPr>
                <w:sz w:val="28"/>
                <w:szCs w:val="28"/>
              </w:rPr>
              <w:t>Койпиш</w:t>
            </w:r>
            <w:proofErr w:type="spellEnd"/>
            <w:r w:rsidRPr="003C6865">
              <w:rPr>
                <w:sz w:val="28"/>
                <w:szCs w:val="28"/>
              </w:rPr>
              <w:t xml:space="preserve"> А</w:t>
            </w:r>
            <w:r w:rsidR="003C6865" w:rsidRPr="003C6865">
              <w:rPr>
                <w:sz w:val="28"/>
                <w:szCs w:val="28"/>
              </w:rPr>
              <w:t>.В.</w:t>
            </w:r>
            <w:r w:rsidRPr="003C6865">
              <w:rPr>
                <w:sz w:val="28"/>
                <w:szCs w:val="28"/>
              </w:rPr>
              <w:t xml:space="preserve"> </w:t>
            </w:r>
          </w:p>
          <w:p w:rsidR="00E97CB4" w:rsidRDefault="007C7B7A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203</w:t>
            </w:r>
            <w:r w:rsidR="003C6865" w:rsidRPr="003C6865">
              <w:rPr>
                <w:sz w:val="28"/>
                <w:szCs w:val="28"/>
              </w:rPr>
              <w:t xml:space="preserve"> </w:t>
            </w:r>
            <w:r w:rsidR="003C6865">
              <w:rPr>
                <w:sz w:val="28"/>
                <w:szCs w:val="28"/>
              </w:rPr>
              <w:t>(</w:t>
            </w:r>
            <w:r w:rsidR="003C6865" w:rsidRPr="003C6865">
              <w:rPr>
                <w:sz w:val="28"/>
                <w:szCs w:val="28"/>
              </w:rPr>
              <w:t xml:space="preserve">тел. </w:t>
            </w:r>
            <w:r w:rsidR="003C6865">
              <w:rPr>
                <w:sz w:val="28"/>
                <w:szCs w:val="28"/>
              </w:rPr>
              <w:t>282 88 63)</w:t>
            </w:r>
          </w:p>
          <w:p w:rsidR="00E97CB4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97CB4" w:rsidRPr="00F32476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начальник отдела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90AC4" w:rsidRDefault="00E97CB4" w:rsidP="0030500E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  <w:p w:rsidR="00461AB8" w:rsidRPr="00C20878" w:rsidRDefault="007C7B7A" w:rsidP="0030500E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 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 xml:space="preserve">6.27.2. </w:t>
            </w:r>
            <w:r w:rsidRPr="00C20878">
              <w:rPr>
                <w:rStyle w:val="word-wrapper"/>
                <w:sz w:val="28"/>
                <w:szCs w:val="28"/>
              </w:rPr>
              <w:t>Внесение</w:t>
            </w:r>
            <w:r w:rsidR="003C6865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изменения </w:t>
            </w:r>
            <w:r w:rsidR="003C6865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в комплексное природоохранное разрешение</w:t>
            </w:r>
          </w:p>
        </w:tc>
        <w:tc>
          <w:tcPr>
            <w:tcW w:w="2789" w:type="dxa"/>
          </w:tcPr>
          <w:p w:rsidR="000574FC" w:rsidRPr="00C20878" w:rsidRDefault="00242308" w:rsidP="003C6865">
            <w:pPr>
              <w:spacing w:line="240" w:lineRule="auto"/>
              <w:jc w:val="center"/>
              <w:rPr>
                <w:sz w:val="28"/>
                <w:szCs w:val="28"/>
                <w:lang w:val="be-BY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20 дней</w:t>
            </w:r>
          </w:p>
        </w:tc>
        <w:tc>
          <w:tcPr>
            <w:tcW w:w="3828" w:type="dxa"/>
          </w:tcPr>
          <w:p w:rsidR="000574FC" w:rsidRPr="003C6865" w:rsidRDefault="003C6865" w:rsidP="007F0ADC">
            <w:pPr>
              <w:pStyle w:val="a9"/>
              <w:jc w:val="both"/>
              <w:rPr>
                <w:rFonts w:eastAsia="Calibri"/>
                <w:b w:val="0"/>
                <w:szCs w:val="28"/>
                <w:lang w:val="ru-RU" w:eastAsia="en-US"/>
              </w:rPr>
            </w:pPr>
            <w:r>
              <w:rPr>
                <w:b w:val="0"/>
                <w:szCs w:val="28"/>
                <w:shd w:val="clear" w:color="auto" w:fill="FFFFFF"/>
                <w:lang w:val="ru-RU"/>
              </w:rPr>
              <w:t>п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 xml:space="preserve">                     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 xml:space="preserve">и охраны окружающей среды Республики Беларусь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 xml:space="preserve">                    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>от 28</w:t>
            </w:r>
            <w:r w:rsidR="007F0ADC">
              <w:rPr>
                <w:b w:val="0"/>
                <w:szCs w:val="28"/>
                <w:shd w:val="clear" w:color="auto" w:fill="FFFFFF"/>
                <w:lang w:val="ru-RU"/>
              </w:rPr>
              <w:t xml:space="preserve"> января 2022 г.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>№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 xml:space="preserve"> 17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 xml:space="preserve">                   «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>Об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3544" w:type="dxa"/>
          </w:tcPr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охраной атмосферного воздуха, водных ресурсов и недр 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C6865">
              <w:rPr>
                <w:sz w:val="28"/>
                <w:szCs w:val="28"/>
              </w:rPr>
              <w:t>дрес: г.Минск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 Плеханова, 18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Мишина С.А.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378 36 09)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Круглова А.О.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379 44 97</w:t>
            </w:r>
            <w:r w:rsidRPr="003C6865">
              <w:rPr>
                <w:sz w:val="28"/>
                <w:szCs w:val="28"/>
              </w:rPr>
              <w:t>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Демиденко А.В.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243 44 96</w:t>
            </w:r>
            <w:r w:rsidRPr="003C6865">
              <w:rPr>
                <w:sz w:val="28"/>
                <w:szCs w:val="28"/>
              </w:rPr>
              <w:t>)</w:t>
            </w: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  <w:r w:rsidRPr="00461AB8">
              <w:rPr>
                <w:b/>
                <w:sz w:val="28"/>
                <w:szCs w:val="28"/>
              </w:rPr>
              <w:t>Лицо заменяющее: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начальник отдела 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Прокопович А.И.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proofErr w:type="spellStart"/>
            <w:r w:rsidRPr="003C6865">
              <w:rPr>
                <w:sz w:val="28"/>
                <w:szCs w:val="28"/>
              </w:rPr>
              <w:t>каб</w:t>
            </w:r>
            <w:proofErr w:type="spellEnd"/>
            <w:r w:rsidRPr="003C6865">
              <w:rPr>
                <w:sz w:val="28"/>
                <w:szCs w:val="28"/>
              </w:rPr>
              <w:t>. 503 (тел.  374 46 91)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lastRenderedPageBreak/>
              <w:t xml:space="preserve">Отдел контроля за обращением с отходами 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адрес: г.Минск</w:t>
            </w:r>
          </w:p>
          <w:p w:rsid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ул.Плеханова, 18А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Быкова А.И.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каб.203 (тел. 249 88 53)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главный специалист  Потапович Е.А.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203 (тел. 249 88 53)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главный специалист – </w:t>
            </w:r>
            <w:proofErr w:type="spellStart"/>
            <w:r w:rsidRPr="003C6865">
              <w:rPr>
                <w:sz w:val="28"/>
                <w:szCs w:val="28"/>
              </w:rPr>
              <w:t>Койпиш</w:t>
            </w:r>
            <w:proofErr w:type="spellEnd"/>
            <w:r w:rsidRPr="003C6865">
              <w:rPr>
                <w:sz w:val="28"/>
                <w:szCs w:val="28"/>
              </w:rPr>
              <w:t xml:space="preserve"> А.В. </w:t>
            </w:r>
          </w:p>
          <w:p w:rsidR="00E97CB4" w:rsidRDefault="003C6865" w:rsidP="00E97CB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203 </w:t>
            </w:r>
            <w:r>
              <w:rPr>
                <w:sz w:val="28"/>
                <w:szCs w:val="28"/>
              </w:rPr>
              <w:t>(</w:t>
            </w:r>
            <w:r w:rsidRPr="003C6865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282 88 63)</w:t>
            </w:r>
          </w:p>
          <w:p w:rsidR="00E97CB4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97CB4" w:rsidRPr="00F32476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E97CB4" w:rsidRPr="00C20878" w:rsidRDefault="00461AB8" w:rsidP="00E97CB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97CB4">
              <w:rPr>
                <w:sz w:val="28"/>
                <w:szCs w:val="28"/>
              </w:rPr>
              <w:t>каб</w:t>
            </w:r>
            <w:proofErr w:type="spellEnd"/>
            <w:r w:rsidR="00E97CB4">
              <w:rPr>
                <w:sz w:val="28"/>
                <w:szCs w:val="28"/>
              </w:rPr>
              <w:t>. 204 (</w:t>
            </w:r>
            <w:r w:rsidR="00E97CB4" w:rsidRPr="00C20878">
              <w:rPr>
                <w:sz w:val="28"/>
                <w:szCs w:val="28"/>
              </w:rPr>
              <w:t>тел. 358 88 54</w:t>
            </w:r>
            <w:r w:rsidR="00E97CB4"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 xml:space="preserve">6.27.3. </w:t>
            </w:r>
            <w:r w:rsidRPr="00C20878">
              <w:rPr>
                <w:rStyle w:val="word-wrapper"/>
                <w:sz w:val="28"/>
                <w:szCs w:val="28"/>
              </w:rPr>
              <w:t>Продление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срока действия комплексного природоохранного разрешения</w:t>
            </w:r>
          </w:p>
        </w:tc>
        <w:tc>
          <w:tcPr>
            <w:tcW w:w="2789" w:type="dxa"/>
          </w:tcPr>
          <w:p w:rsidR="000574FC" w:rsidRPr="00C20878" w:rsidRDefault="00242308" w:rsidP="003C6865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45 дней</w:t>
            </w:r>
          </w:p>
        </w:tc>
        <w:tc>
          <w:tcPr>
            <w:tcW w:w="3828" w:type="dxa"/>
          </w:tcPr>
          <w:p w:rsidR="000574FC" w:rsidRPr="00C20878" w:rsidRDefault="003C6865" w:rsidP="009F68A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17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lastRenderedPageBreak/>
              <w:t>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lastRenderedPageBreak/>
              <w:t xml:space="preserve">Отдел контроля за охраной атмосферного воздуха, водных ресурсов и недр </w:t>
            </w:r>
          </w:p>
          <w:p w:rsidR="006A7DE9" w:rsidRPr="003C6865" w:rsidRDefault="006A7DE9" w:rsidP="006A7DE9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C6865">
              <w:rPr>
                <w:sz w:val="28"/>
                <w:szCs w:val="28"/>
              </w:rPr>
              <w:t>дрес: г.Минск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 Плеханова, 18</w:t>
            </w:r>
          </w:p>
          <w:p w:rsidR="006A7DE9" w:rsidRPr="003C6865" w:rsidRDefault="006A7DE9" w:rsidP="006A7DE9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lastRenderedPageBreak/>
              <w:t>Осуществляет:</w:t>
            </w:r>
          </w:p>
          <w:p w:rsidR="006A7DE9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 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Мишина С.А. 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378 36 09)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Круглова А.О.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379 44 97</w:t>
            </w:r>
            <w:r w:rsidRPr="003C6865">
              <w:rPr>
                <w:sz w:val="28"/>
                <w:szCs w:val="28"/>
              </w:rPr>
              <w:t>)</w:t>
            </w:r>
          </w:p>
          <w:p w:rsidR="006A7DE9" w:rsidRPr="003C6865" w:rsidRDefault="006A7DE9" w:rsidP="006A7DE9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Демиденко А.В. </w:t>
            </w:r>
          </w:p>
          <w:p w:rsidR="006A7DE9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243 44 96</w:t>
            </w:r>
            <w:r w:rsidRPr="003C6865">
              <w:rPr>
                <w:sz w:val="28"/>
                <w:szCs w:val="28"/>
              </w:rPr>
              <w:t>)</w:t>
            </w: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  <w:r w:rsidRPr="00461AB8">
              <w:rPr>
                <w:b/>
                <w:sz w:val="28"/>
                <w:szCs w:val="28"/>
              </w:rPr>
              <w:t>Лицо заменяющее: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начальник отдела 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Прокопович А.И.</w:t>
            </w:r>
          </w:p>
          <w:p w:rsidR="000574FC" w:rsidRPr="00C20878" w:rsidRDefault="00461AB8" w:rsidP="0030500E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proofErr w:type="spellStart"/>
            <w:r w:rsidRPr="003C6865">
              <w:rPr>
                <w:sz w:val="28"/>
                <w:szCs w:val="28"/>
              </w:rPr>
              <w:t>каб</w:t>
            </w:r>
            <w:proofErr w:type="spellEnd"/>
            <w:r w:rsidRPr="003C6865">
              <w:rPr>
                <w:sz w:val="28"/>
                <w:szCs w:val="28"/>
              </w:rPr>
              <w:t>. 503 (тел.  374 46 91)</w:t>
            </w:r>
          </w:p>
        </w:tc>
      </w:tr>
      <w:tr w:rsidR="00242308" w:rsidRPr="00C20878" w:rsidTr="00AF3E38">
        <w:tc>
          <w:tcPr>
            <w:tcW w:w="14743" w:type="dxa"/>
            <w:gridSpan w:val="4"/>
          </w:tcPr>
          <w:p w:rsidR="00242308" w:rsidRPr="00C20878" w:rsidRDefault="00242308" w:rsidP="00594801">
            <w:pPr>
              <w:spacing w:line="240" w:lineRule="auto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lastRenderedPageBreak/>
              <w:t>6.28. Согласование обращения с дикими животными и дикорастущими растениями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6.28.4.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 изъятие дикорастущих растений и (или) их частей из среды их произрастания</w:t>
            </w:r>
          </w:p>
        </w:tc>
        <w:tc>
          <w:tcPr>
            <w:tcW w:w="2789" w:type="dxa"/>
          </w:tcPr>
          <w:p w:rsidR="000574FC" w:rsidRPr="00C20878" w:rsidRDefault="00242308" w:rsidP="009F68AE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рабочих дней</w:t>
            </w:r>
          </w:p>
        </w:tc>
        <w:tc>
          <w:tcPr>
            <w:tcW w:w="3828" w:type="dxa"/>
          </w:tcPr>
          <w:p w:rsidR="000574FC" w:rsidRPr="00C20878" w:rsidRDefault="0030500E" w:rsidP="009F68A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 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16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Об утверждении регламентов административных процедур в области охраны и использования объектов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lastRenderedPageBreak/>
              <w:t>животного и растительного мира</w:t>
            </w:r>
            <w:r w:rsidR="009F68AE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 xml:space="preserve">Отдел контроля за охраной и использованием земель, лесов, животного и растительного мира 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>
              <w:rPr>
                <w:sz w:val="28"/>
                <w:szCs w:val="28"/>
              </w:rPr>
              <w:t>А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P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 w:rsidRPr="00C20878">
              <w:rPr>
                <w:sz w:val="28"/>
                <w:szCs w:val="28"/>
              </w:rPr>
              <w:t>Трухнова</w:t>
            </w:r>
            <w:proofErr w:type="spellEnd"/>
            <w:r w:rsidRPr="00C2087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.В.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Лицо заменяющее:</w:t>
            </w:r>
          </w:p>
          <w:p w:rsidR="00F872BE" w:rsidRDefault="00F872BE" w:rsidP="00F872B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начальник отдела  </w:t>
            </w:r>
            <w:proofErr w:type="spellStart"/>
            <w:r w:rsidRPr="00C20878">
              <w:rPr>
                <w:sz w:val="28"/>
                <w:szCs w:val="28"/>
              </w:rPr>
              <w:t>Шеменкова</w:t>
            </w:r>
            <w:proofErr w:type="spellEnd"/>
            <w:r w:rsidRPr="00C2087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.С.</w:t>
            </w:r>
          </w:p>
          <w:p w:rsidR="000574FC" w:rsidRPr="00C20878" w:rsidRDefault="00F872BE" w:rsidP="00F872BE">
            <w:pPr>
              <w:spacing w:line="240" w:lineRule="auto"/>
              <w:ind w:left="7"/>
              <w:jc w:val="both"/>
              <w:rPr>
                <w:bCs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14743" w:type="dxa"/>
            <w:gridSpan w:val="4"/>
          </w:tcPr>
          <w:p w:rsidR="000574FC" w:rsidRPr="00C20878" w:rsidRDefault="00242308" w:rsidP="006A7DE9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lastRenderedPageBreak/>
              <w:t xml:space="preserve">6.30. Согласование проектов консервации, </w:t>
            </w:r>
            <w:proofErr w:type="spellStart"/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расконсервации</w:t>
            </w:r>
            <w:proofErr w:type="spellEnd"/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, ликвидации горных предприятий, горных выработок, а также подземных сооружений, не связанных с добычей полезных ископаемых</w:t>
            </w:r>
          </w:p>
        </w:tc>
      </w:tr>
      <w:tr w:rsidR="000574FC" w:rsidRPr="00C20878" w:rsidTr="00AF3E38">
        <w:tc>
          <w:tcPr>
            <w:tcW w:w="458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36"/>
            </w:tblGrid>
            <w:tr w:rsidR="00242308" w:rsidRPr="00C20878" w:rsidTr="00AF3E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42308" w:rsidRPr="00C20878" w:rsidRDefault="00242308" w:rsidP="00AF3E38">
                  <w:pPr>
                    <w:spacing w:line="240" w:lineRule="auto"/>
                    <w:jc w:val="both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>6.30.2. Получение</w:t>
                  </w:r>
                  <w:r w:rsidR="00AF3E3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 xml:space="preserve">согласования </w:t>
                  </w:r>
                  <w:r w:rsidR="006A7DE9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 xml:space="preserve">проекта консервации, проекта </w:t>
                  </w:r>
                  <w:proofErr w:type="spellStart"/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>расконсервации</w:t>
                  </w:r>
                  <w:proofErr w:type="spellEnd"/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>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42308" w:rsidRPr="00C20878" w:rsidRDefault="00242308" w:rsidP="00242308">
                  <w:pPr>
                    <w:spacing w:line="240" w:lineRule="auto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74FC" w:rsidRPr="00C20878" w:rsidRDefault="000574FC" w:rsidP="00242308">
            <w:pPr>
              <w:pStyle w:val="a4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574FC" w:rsidRPr="00C20878" w:rsidRDefault="00242308" w:rsidP="00AF3E38">
            <w:pPr>
              <w:tabs>
                <w:tab w:val="left" w:pos="1965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0574FC" w:rsidRPr="00C20878" w:rsidRDefault="00AF3E38" w:rsidP="0030500E">
            <w:pPr>
              <w:spacing w:line="240" w:lineRule="auto"/>
              <w:jc w:val="both"/>
              <w:rPr>
                <w:rStyle w:val="21"/>
                <w:rFonts w:eastAsiaTheme="minorHAnsi"/>
                <w:color w:val="auto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27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20A4"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13 </w:t>
            </w:r>
            <w:r w:rsidR="001320A4">
              <w:rPr>
                <w:sz w:val="28"/>
                <w:szCs w:val="28"/>
                <w:shd w:val="clear" w:color="auto" w:fill="FFFFFF"/>
              </w:rPr>
              <w:t xml:space="preserve">      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рационального использования и охраны недр</w:t>
            </w:r>
            <w:r w:rsidR="001320A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987F52" w:rsidRDefault="00987F52" w:rsidP="00990AC4">
            <w:pPr>
              <w:pStyle w:val="table10"/>
              <w:spacing w:line="20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987F52" w:rsidRDefault="00987F52" w:rsidP="00990AC4">
            <w:pPr>
              <w:pStyle w:val="table10"/>
              <w:spacing w:line="18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987F52" w:rsidRPr="00C20878" w:rsidRDefault="00987F52" w:rsidP="00990AC4">
            <w:pPr>
              <w:pStyle w:val="table10"/>
              <w:spacing w:line="18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461AB8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6.30.6.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согласования проекта консервации, проекта </w:t>
            </w:r>
            <w:proofErr w:type="spellStart"/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расконсервации</w:t>
            </w:r>
            <w:proofErr w:type="spellEnd"/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, проекта ликвидации горных выработок, связанных с разработкой месторождений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>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</w:tc>
        <w:tc>
          <w:tcPr>
            <w:tcW w:w="2789" w:type="dxa"/>
          </w:tcPr>
          <w:p w:rsidR="000574FC" w:rsidRPr="00C20878" w:rsidRDefault="00242308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>10 дней</w:t>
            </w:r>
          </w:p>
        </w:tc>
        <w:tc>
          <w:tcPr>
            <w:tcW w:w="3828" w:type="dxa"/>
          </w:tcPr>
          <w:p w:rsidR="000574FC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27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lastRenderedPageBreak/>
              <w:t>регламентов административных процедур в области рационального использования и охраны недр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0574FC" w:rsidRPr="00C20878" w:rsidRDefault="001320A4" w:rsidP="001320A4">
            <w:pPr>
              <w:tabs>
                <w:tab w:val="left" w:pos="246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Отдел контроля за охраной атмосферного воздуха, водных ресурсов и недр</w:t>
            </w:r>
          </w:p>
          <w:p w:rsidR="00987F52" w:rsidRDefault="00987F52" w:rsidP="00990AC4">
            <w:pPr>
              <w:pStyle w:val="table10"/>
              <w:spacing w:line="18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987F52" w:rsidRDefault="00987F52" w:rsidP="00990AC4">
            <w:pPr>
              <w:pStyle w:val="table10"/>
              <w:spacing w:line="16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lastRenderedPageBreak/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90AC4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proofErr w:type="spellStart"/>
            <w:r w:rsidRPr="00C20878">
              <w:rPr>
                <w:sz w:val="28"/>
                <w:szCs w:val="28"/>
              </w:rPr>
              <w:t>каб</w:t>
            </w:r>
            <w:proofErr w:type="spellEnd"/>
            <w:r w:rsidRPr="00C20878">
              <w:rPr>
                <w:sz w:val="28"/>
                <w:szCs w:val="28"/>
              </w:rPr>
              <w:t>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461AB8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AE1819" w:rsidRPr="00C20878" w:rsidTr="00AF3E38">
        <w:tc>
          <w:tcPr>
            <w:tcW w:w="14743" w:type="dxa"/>
            <w:gridSpan w:val="4"/>
          </w:tcPr>
          <w:p w:rsidR="00AE1819" w:rsidRPr="00C20878" w:rsidRDefault="00AE1819" w:rsidP="001320A4">
            <w:pPr>
              <w:spacing w:line="280" w:lineRule="exact"/>
              <w:jc w:val="both"/>
              <w:rPr>
                <w:i/>
                <w:iCs/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lastRenderedPageBreak/>
              <w:t>6.32. Согласование специального водопользования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AE1819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6.32.1.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="001320A4">
              <w:rPr>
                <w:rStyle w:val="word-wrapper"/>
                <w:sz w:val="28"/>
                <w:szCs w:val="28"/>
              </w:rPr>
              <w:t xml:space="preserve">                    н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а специальное водопользование</w:t>
            </w:r>
          </w:p>
        </w:tc>
        <w:tc>
          <w:tcPr>
            <w:tcW w:w="2789" w:type="dxa"/>
          </w:tcPr>
          <w:p w:rsidR="000574FC" w:rsidRPr="00C20878" w:rsidRDefault="00AE1819" w:rsidP="001320A4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 месяц</w:t>
            </w:r>
          </w:p>
        </w:tc>
        <w:tc>
          <w:tcPr>
            <w:tcW w:w="3828" w:type="dxa"/>
          </w:tcPr>
          <w:p w:rsidR="000574FC" w:rsidRPr="00C20878" w:rsidRDefault="001320A4" w:rsidP="0030500E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от 25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марта 2022 г.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22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«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и иных документов по вопросам специального водопользования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987F52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987F52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987F52" w:rsidRPr="00C20878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1320A4">
            <w:pPr>
              <w:pStyle w:val="table10"/>
              <w:ind w:left="50"/>
              <w:rPr>
                <w:i/>
                <w:iCs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AE1819" w:rsidRPr="00C20878" w:rsidTr="00AF3E38">
        <w:tc>
          <w:tcPr>
            <w:tcW w:w="14743" w:type="dxa"/>
            <w:gridSpan w:val="4"/>
          </w:tcPr>
          <w:p w:rsidR="00AE1819" w:rsidRPr="00C20878" w:rsidRDefault="00AE1819" w:rsidP="000574F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6.33.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AE1819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 xml:space="preserve">6.33.1. </w:t>
            </w:r>
            <w:r w:rsidRPr="00C20878">
              <w:rPr>
                <w:rStyle w:val="word-wrapper"/>
                <w:sz w:val="28"/>
                <w:szCs w:val="28"/>
              </w:rPr>
              <w:t>Согласование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схем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  <w:tc>
          <w:tcPr>
            <w:tcW w:w="2789" w:type="dxa"/>
          </w:tcPr>
          <w:p w:rsidR="000574FC" w:rsidRPr="00C20878" w:rsidRDefault="00AE1819" w:rsidP="001320A4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30 дней, срок может быть продлен на период проведения проверки, но не более чем на 15 дней</w:t>
            </w:r>
          </w:p>
        </w:tc>
        <w:tc>
          <w:tcPr>
            <w:tcW w:w="3828" w:type="dxa"/>
          </w:tcPr>
          <w:p w:rsidR="000574FC" w:rsidRPr="00C20878" w:rsidRDefault="001320A4" w:rsidP="009F68AE">
            <w:pPr>
              <w:spacing w:line="24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«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AE1819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1320A4" w:rsidRDefault="001320A4" w:rsidP="001320A4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1320A4" w:rsidRPr="00C20878" w:rsidRDefault="001320A4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AE1819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 w:rsidR="001320A4">
              <w:rPr>
                <w:sz w:val="28"/>
                <w:szCs w:val="28"/>
              </w:rPr>
              <w:t>А</w:t>
            </w:r>
          </w:p>
          <w:p w:rsidR="00461AB8" w:rsidRDefault="00461AB8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</w:p>
          <w:p w:rsidR="001320A4" w:rsidRPr="001320A4" w:rsidRDefault="001320A4" w:rsidP="00AE1819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1320A4">
              <w:rPr>
                <w:b/>
                <w:sz w:val="28"/>
                <w:szCs w:val="28"/>
              </w:rPr>
              <w:t>Осуществляет:</w:t>
            </w:r>
          </w:p>
          <w:p w:rsidR="00AE1819" w:rsidRPr="00C20878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AE1819" w:rsidRPr="00C20878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Авраменко</w:t>
            </w:r>
            <w:r w:rsidR="001320A4">
              <w:rPr>
                <w:sz w:val="28"/>
                <w:szCs w:val="28"/>
              </w:rPr>
              <w:t xml:space="preserve"> 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AE1819" w:rsidRDefault="00AE1819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204</w:t>
            </w:r>
            <w:r w:rsidR="001320A4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358 88 54</w:t>
            </w:r>
            <w:r w:rsidR="001320A4">
              <w:rPr>
                <w:sz w:val="28"/>
                <w:szCs w:val="28"/>
              </w:rPr>
              <w:t>)</w:t>
            </w:r>
          </w:p>
          <w:p w:rsidR="00E97CB4" w:rsidRDefault="00E97CB4" w:rsidP="00E97CB4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</w:p>
          <w:p w:rsidR="001320A4" w:rsidRPr="00C20878" w:rsidRDefault="00E97CB4" w:rsidP="00E97CB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1320A4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  <w:r w:rsidR="001320A4">
              <w:rPr>
                <w:sz w:val="28"/>
                <w:szCs w:val="28"/>
              </w:rPr>
              <w:t xml:space="preserve"> </w:t>
            </w:r>
          </w:p>
          <w:p w:rsidR="001320A4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 А</w:t>
            </w:r>
            <w:r w:rsidR="001320A4">
              <w:rPr>
                <w:sz w:val="28"/>
                <w:szCs w:val="28"/>
              </w:rPr>
              <w:t>.И.</w:t>
            </w:r>
          </w:p>
          <w:p w:rsidR="000574FC" w:rsidRPr="00C20878" w:rsidRDefault="00AE1819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 w:rsidR="001320A4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 w:rsidR="001320A4">
              <w:rPr>
                <w:sz w:val="28"/>
                <w:szCs w:val="28"/>
              </w:rPr>
              <w:t>)</w:t>
            </w:r>
          </w:p>
        </w:tc>
      </w:tr>
      <w:tr w:rsidR="00DE4351" w:rsidRPr="00C20878" w:rsidTr="00AF3E38">
        <w:tc>
          <w:tcPr>
            <w:tcW w:w="14743" w:type="dxa"/>
            <w:gridSpan w:val="4"/>
          </w:tcPr>
          <w:p w:rsidR="00DE4351" w:rsidRPr="00C20878" w:rsidRDefault="00DE4351" w:rsidP="000574F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6.35. Согласование уничтожения товаров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DE4351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6.35.1.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заключения </w:t>
            </w:r>
            <w:r w:rsidR="001320A4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о возможности уничтожения товаров, предназначенных</w:t>
            </w:r>
            <w:r w:rsidR="001320A4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для помещения под таможенную процедуру уничтожения</w:t>
            </w:r>
          </w:p>
        </w:tc>
        <w:tc>
          <w:tcPr>
            <w:tcW w:w="2789" w:type="dxa"/>
          </w:tcPr>
          <w:p w:rsidR="000574FC" w:rsidRPr="00C20878" w:rsidRDefault="00A857BB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5</w:t>
            </w:r>
            <w:r w:rsidR="00DE4351"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рабочих дней</w:t>
            </w:r>
          </w:p>
        </w:tc>
        <w:tc>
          <w:tcPr>
            <w:tcW w:w="3828" w:type="dxa"/>
          </w:tcPr>
          <w:p w:rsidR="000574FC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и охраны окружающей среды Республики Беларусь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5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регламента административной процедуры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1320A4" w:rsidRDefault="001320A4" w:rsidP="001320A4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1320A4" w:rsidRPr="00C20878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>
              <w:rPr>
                <w:sz w:val="28"/>
                <w:szCs w:val="28"/>
              </w:rPr>
              <w:t>А</w:t>
            </w:r>
          </w:p>
          <w:p w:rsidR="009F68AE" w:rsidRDefault="009F68AE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</w:p>
          <w:p w:rsidR="001320A4" w:rsidRPr="001320A4" w:rsidRDefault="001320A4" w:rsidP="001320A4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1320A4">
              <w:rPr>
                <w:b/>
                <w:sz w:val="28"/>
                <w:szCs w:val="28"/>
              </w:rPr>
              <w:t>Осуществляет:</w:t>
            </w:r>
          </w:p>
          <w:p w:rsidR="001320A4" w:rsidRPr="00C20878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1320A4" w:rsidRPr="00C20878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Авраменко</w:t>
            </w:r>
            <w:r>
              <w:rPr>
                <w:sz w:val="28"/>
                <w:szCs w:val="28"/>
              </w:rPr>
              <w:t xml:space="preserve"> 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204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  <w:p w:rsidR="00E97CB4" w:rsidRDefault="00E97CB4" w:rsidP="00E97CB4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</w:p>
          <w:p w:rsidR="001320A4" w:rsidRPr="00C20878" w:rsidRDefault="00E97CB4" w:rsidP="00E97CB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заместитель начальника отдела</w:t>
            </w:r>
            <w:r>
              <w:rPr>
                <w:sz w:val="28"/>
                <w:szCs w:val="28"/>
              </w:rPr>
              <w:t xml:space="preserve"> 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 А</w:t>
            </w:r>
            <w:r>
              <w:rPr>
                <w:sz w:val="28"/>
                <w:szCs w:val="28"/>
              </w:rPr>
              <w:t>.И.</w:t>
            </w:r>
          </w:p>
          <w:p w:rsidR="000574FC" w:rsidRDefault="00461AB8" w:rsidP="001320A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20A4" w:rsidRPr="00C20878">
              <w:rPr>
                <w:sz w:val="28"/>
                <w:szCs w:val="28"/>
              </w:rPr>
              <w:t>каб.203</w:t>
            </w:r>
            <w:r w:rsidR="001320A4">
              <w:rPr>
                <w:sz w:val="28"/>
                <w:szCs w:val="28"/>
              </w:rPr>
              <w:t xml:space="preserve"> (</w:t>
            </w:r>
            <w:r w:rsidR="001320A4" w:rsidRPr="00C20878">
              <w:rPr>
                <w:sz w:val="28"/>
                <w:szCs w:val="28"/>
              </w:rPr>
              <w:t>тел. 249 88 53</w:t>
            </w:r>
            <w:r w:rsidR="001320A4">
              <w:rPr>
                <w:sz w:val="28"/>
                <w:szCs w:val="28"/>
              </w:rPr>
              <w:t>)</w:t>
            </w:r>
          </w:p>
          <w:p w:rsidR="00990AC4" w:rsidRPr="00C20878" w:rsidRDefault="00990AC4" w:rsidP="001320A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E4351" w:rsidRPr="00C20878" w:rsidTr="00AF3E38">
        <w:tc>
          <w:tcPr>
            <w:tcW w:w="14743" w:type="dxa"/>
            <w:gridSpan w:val="4"/>
          </w:tcPr>
          <w:p w:rsidR="00DE4351" w:rsidRPr="001320A4" w:rsidRDefault="001320A4" w:rsidP="001320A4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1320A4">
              <w:rPr>
                <w:rStyle w:val="word-wrapper"/>
                <w:b/>
                <w:color w:val="242424"/>
                <w:shd w:val="clear" w:color="auto" w:fill="FFFFFF"/>
              </w:rPr>
              <w:lastRenderedPageBreak/>
              <w:t>6.36. Согласование хранения и захоронений отходов производства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DE4351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6.36.1.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1320A4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="001320A4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 хранение и захоронение отходов производства</w:t>
            </w:r>
          </w:p>
        </w:tc>
        <w:tc>
          <w:tcPr>
            <w:tcW w:w="2789" w:type="dxa"/>
          </w:tcPr>
          <w:p w:rsidR="000574FC" w:rsidRPr="00C20878" w:rsidRDefault="00DE4351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0574FC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0574FC" w:rsidRPr="00C20878" w:rsidRDefault="000574FC" w:rsidP="001320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F872BE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F872BE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F32476" w:rsidRDefault="00F872BE" w:rsidP="00F872BE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>
              <w:rPr>
                <w:sz w:val="28"/>
                <w:szCs w:val="28"/>
              </w:rPr>
              <w:t xml:space="preserve"> А.И.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>
              <w:rPr>
                <w:sz w:val="28"/>
                <w:szCs w:val="28"/>
              </w:rPr>
              <w:t xml:space="preserve"> Е.А.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C20878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 w:rsidRPr="00C20878">
              <w:rPr>
                <w:sz w:val="28"/>
                <w:szCs w:val="28"/>
              </w:rPr>
              <w:t>Койпиш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872BE" w:rsidRPr="00F32476" w:rsidRDefault="00F872BE" w:rsidP="009F68AE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F872BE" w:rsidRPr="00C20878" w:rsidRDefault="00F872BE" w:rsidP="009F68AE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F872BE" w:rsidRPr="00C20878" w:rsidRDefault="00F872BE" w:rsidP="009F68AE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0574FC" w:rsidRPr="00C20878" w:rsidRDefault="00F872BE" w:rsidP="009F68A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36"/>
            </w:tblGrid>
            <w:tr w:rsidR="00DE4351" w:rsidRPr="00DE4351" w:rsidTr="00AF3E38">
              <w:tc>
                <w:tcPr>
                  <w:tcW w:w="7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4351" w:rsidRPr="00DE4351" w:rsidRDefault="00DE4351" w:rsidP="00DE4351">
                  <w:pPr>
                    <w:spacing w:line="240" w:lineRule="auto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lastRenderedPageBreak/>
                    <w:t>6.36.2. Внесение изменения в разрешение на хранение и захоронение отходов производства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4351" w:rsidRPr="00DE4351" w:rsidRDefault="00DE4351" w:rsidP="00DE4351">
                  <w:pPr>
                    <w:spacing w:line="240" w:lineRule="auto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74FC" w:rsidRPr="00C20878" w:rsidRDefault="000574FC" w:rsidP="00C2087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574FC" w:rsidRPr="00C20878" w:rsidRDefault="00DE4351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DE4351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остановление Министерства природных ресурсов и охраны окружающей среды Рес</w:t>
            </w:r>
            <w:r>
              <w:rPr>
                <w:sz w:val="28"/>
                <w:szCs w:val="28"/>
                <w:shd w:val="clear" w:color="auto" w:fill="FFFFFF"/>
              </w:rPr>
              <w:t>публики Беларусь 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0574FC" w:rsidRPr="00C20878" w:rsidRDefault="000574FC" w:rsidP="001320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F872BE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F872BE" w:rsidRPr="00F32476" w:rsidRDefault="00F872BE" w:rsidP="00F872BE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>
              <w:rPr>
                <w:sz w:val="28"/>
                <w:szCs w:val="28"/>
              </w:rPr>
              <w:t xml:space="preserve"> А.И.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990AC4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>
              <w:rPr>
                <w:sz w:val="28"/>
                <w:szCs w:val="28"/>
              </w:rPr>
              <w:t xml:space="preserve"> Е.А.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990AC4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C20878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 w:rsidRPr="00C20878">
              <w:rPr>
                <w:sz w:val="28"/>
                <w:szCs w:val="28"/>
              </w:rPr>
              <w:t>Койпиш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990AC4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872BE" w:rsidRPr="00F32476" w:rsidRDefault="00F872BE" w:rsidP="001320A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F872BE" w:rsidRPr="00C20878" w:rsidRDefault="00F872BE" w:rsidP="001320A4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F872BE" w:rsidRPr="00C20878" w:rsidRDefault="00F872BE" w:rsidP="001320A4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0574FC" w:rsidRPr="00C20878" w:rsidRDefault="00F872BE" w:rsidP="001320A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DE4351" w:rsidRPr="00C20878" w:rsidTr="00AF3E38">
        <w:tc>
          <w:tcPr>
            <w:tcW w:w="14743" w:type="dxa"/>
            <w:gridSpan w:val="4"/>
          </w:tcPr>
          <w:p w:rsidR="00DE4351" w:rsidRPr="00C20878" w:rsidRDefault="00DE4351" w:rsidP="00DA03B7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11.11. Согласование проведения соревнований по спортивному рыболовству</w:t>
            </w:r>
          </w:p>
        </w:tc>
      </w:tr>
      <w:tr w:rsidR="00DA03B7" w:rsidRPr="00C20878" w:rsidTr="007F0ADC">
        <w:tc>
          <w:tcPr>
            <w:tcW w:w="4582" w:type="dxa"/>
          </w:tcPr>
          <w:p w:rsidR="00DA03B7" w:rsidRPr="00C20878" w:rsidRDefault="00DE4351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11.11.2. </w:t>
            </w:r>
            <w:r w:rsidRPr="00C20878">
              <w:rPr>
                <w:rStyle w:val="word-wrapper"/>
                <w:sz w:val="28"/>
                <w:szCs w:val="28"/>
              </w:rPr>
              <w:t>Согласование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проведения соревнования по спортивному рыболовству на гидротехническом сооружении</w:t>
            </w:r>
          </w:p>
        </w:tc>
        <w:tc>
          <w:tcPr>
            <w:tcW w:w="2789" w:type="dxa"/>
          </w:tcPr>
          <w:p w:rsidR="00DA03B7" w:rsidRPr="00C20878" w:rsidRDefault="00DE4351" w:rsidP="007F0ADC">
            <w:pPr>
              <w:keepNext/>
              <w:keepLines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30 дней</w:t>
            </w:r>
          </w:p>
        </w:tc>
        <w:tc>
          <w:tcPr>
            <w:tcW w:w="3828" w:type="dxa"/>
          </w:tcPr>
          <w:p w:rsidR="00DA03B7" w:rsidRDefault="0030500E" w:rsidP="009F68AE">
            <w:pPr>
              <w:spacing w:line="240" w:lineRule="auto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сельского хозяйства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и продовольствия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от 18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февраля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F68AE">
              <w:rPr>
                <w:sz w:val="28"/>
                <w:szCs w:val="28"/>
                <w:shd w:val="clear" w:color="auto" w:fill="FFFFFF"/>
              </w:rPr>
              <w:t>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12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9F68AE"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</w:t>
            </w:r>
            <w:r w:rsidR="009F68AE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9F68AE" w:rsidRPr="00C20878" w:rsidRDefault="009F68AE" w:rsidP="009F68AE">
            <w:pPr>
              <w:spacing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 xml:space="preserve">Отдел контроля за охраной и использованием земель, лесов, животного и растительного мира </w:t>
            </w:r>
          </w:p>
          <w:p w:rsidR="00F872BE" w:rsidRDefault="00F872BE" w:rsidP="00990AC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>ул. Плеханова, 18</w:t>
            </w:r>
            <w:r>
              <w:rPr>
                <w:sz w:val="28"/>
                <w:szCs w:val="28"/>
              </w:rPr>
              <w:t>А</w:t>
            </w:r>
          </w:p>
          <w:p w:rsidR="00F872BE" w:rsidRDefault="00F872BE" w:rsidP="00990AC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P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 w:rsidRPr="00C20878">
              <w:rPr>
                <w:sz w:val="28"/>
                <w:szCs w:val="28"/>
              </w:rPr>
              <w:t>Трухнова</w:t>
            </w:r>
            <w:proofErr w:type="spellEnd"/>
            <w:r w:rsidRPr="00C2087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.В.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Лицо заменяющее:</w:t>
            </w:r>
          </w:p>
          <w:p w:rsidR="00F872BE" w:rsidRDefault="00F872BE" w:rsidP="007F0AD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начальник отдела  </w:t>
            </w:r>
            <w:proofErr w:type="spellStart"/>
            <w:r w:rsidRPr="00C20878">
              <w:rPr>
                <w:sz w:val="28"/>
                <w:szCs w:val="28"/>
              </w:rPr>
              <w:t>Шеменкова</w:t>
            </w:r>
            <w:proofErr w:type="spellEnd"/>
            <w:r w:rsidRPr="00C2087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.С.</w:t>
            </w:r>
          </w:p>
          <w:p w:rsidR="00DA03B7" w:rsidRPr="00C20878" w:rsidRDefault="00F872BE" w:rsidP="007F0ADC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241C0" w:rsidRPr="00C20878" w:rsidRDefault="009241C0">
      <w:pPr>
        <w:rPr>
          <w:sz w:val="28"/>
          <w:szCs w:val="28"/>
        </w:rPr>
      </w:pPr>
    </w:p>
    <w:sectPr w:rsidR="009241C0" w:rsidRPr="00C20878" w:rsidSect="00713C9E">
      <w:headerReference w:type="default" r:id="rId8"/>
      <w:pgSz w:w="16838" w:h="11906" w:orient="landscape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F0" w:rsidRDefault="00EC34F0" w:rsidP="003B65ED">
      <w:pPr>
        <w:spacing w:line="240" w:lineRule="auto"/>
      </w:pPr>
      <w:r>
        <w:separator/>
      </w:r>
    </w:p>
  </w:endnote>
  <w:endnote w:type="continuationSeparator" w:id="0">
    <w:p w:rsidR="00EC34F0" w:rsidRDefault="00EC34F0" w:rsidP="003B6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F0" w:rsidRDefault="00EC34F0" w:rsidP="003B65ED">
      <w:pPr>
        <w:spacing w:line="240" w:lineRule="auto"/>
      </w:pPr>
      <w:r>
        <w:separator/>
      </w:r>
    </w:p>
  </w:footnote>
  <w:footnote w:type="continuationSeparator" w:id="0">
    <w:p w:rsidR="00EC34F0" w:rsidRDefault="00EC34F0" w:rsidP="003B6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154906"/>
      <w:docPartObj>
        <w:docPartGallery w:val="Page Numbers (Top of Page)"/>
        <w:docPartUnique/>
      </w:docPartObj>
    </w:sdtPr>
    <w:sdtEndPr/>
    <w:sdtContent>
      <w:p w:rsidR="00AB3441" w:rsidRDefault="009517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441" w:rsidRDefault="00AB34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62B"/>
    <w:multiLevelType w:val="hybridMultilevel"/>
    <w:tmpl w:val="4A10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E30"/>
    <w:multiLevelType w:val="hybridMultilevel"/>
    <w:tmpl w:val="686EC712"/>
    <w:lvl w:ilvl="0" w:tplc="2000000F">
      <w:start w:val="1"/>
      <w:numFmt w:val="decimal"/>
      <w:lvlText w:val="%1."/>
      <w:lvlJc w:val="left"/>
      <w:pPr>
        <w:tabs>
          <w:tab w:val="num" w:pos="360"/>
        </w:tabs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2479E"/>
    <w:multiLevelType w:val="multilevel"/>
    <w:tmpl w:val="92569A94"/>
    <w:lvl w:ilvl="0">
      <w:start w:val="3"/>
      <w:numFmt w:val="decimal"/>
      <w:lvlText w:val="%1"/>
      <w:lvlJc w:val="left"/>
      <w:pPr>
        <w:ind w:left="735" w:hanging="735"/>
      </w:pPr>
      <w:rPr>
        <w:rFonts w:hint="default"/>
        <w:color w:val="242424"/>
        <w:sz w:val="30"/>
      </w:rPr>
    </w:lvl>
    <w:lvl w:ilvl="1">
      <w:start w:val="11"/>
      <w:numFmt w:val="decimal"/>
      <w:lvlText w:val="%1.%2"/>
      <w:lvlJc w:val="left"/>
      <w:pPr>
        <w:ind w:left="735" w:hanging="735"/>
      </w:pPr>
      <w:rPr>
        <w:rFonts w:hint="default"/>
        <w:color w:val="242424"/>
        <w:sz w:val="3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color w:val="242424"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42424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2424"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42424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2424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42424"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42424"/>
        <w:sz w:val="30"/>
      </w:rPr>
    </w:lvl>
  </w:abstractNum>
  <w:abstractNum w:abstractNumId="3">
    <w:nsid w:val="2C3056BF"/>
    <w:multiLevelType w:val="multilevel"/>
    <w:tmpl w:val="2E12F34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D"/>
    <w:rsid w:val="00042389"/>
    <w:rsid w:val="00047865"/>
    <w:rsid w:val="000574FC"/>
    <w:rsid w:val="000A1953"/>
    <w:rsid w:val="00106543"/>
    <w:rsid w:val="001320A4"/>
    <w:rsid w:val="00135C35"/>
    <w:rsid w:val="00181B5B"/>
    <w:rsid w:val="00200B9A"/>
    <w:rsid w:val="002165EC"/>
    <w:rsid w:val="00237DFA"/>
    <w:rsid w:val="00242308"/>
    <w:rsid w:val="00265AD9"/>
    <w:rsid w:val="002A4AAD"/>
    <w:rsid w:val="0030500E"/>
    <w:rsid w:val="003152DB"/>
    <w:rsid w:val="00325DC1"/>
    <w:rsid w:val="00354BBA"/>
    <w:rsid w:val="003B65ED"/>
    <w:rsid w:val="003C6865"/>
    <w:rsid w:val="003F5D98"/>
    <w:rsid w:val="00407C9A"/>
    <w:rsid w:val="00461AB8"/>
    <w:rsid w:val="004C73AA"/>
    <w:rsid w:val="0058192B"/>
    <w:rsid w:val="00586975"/>
    <w:rsid w:val="00594801"/>
    <w:rsid w:val="00597347"/>
    <w:rsid w:val="005A6E8C"/>
    <w:rsid w:val="00605CD5"/>
    <w:rsid w:val="00616B80"/>
    <w:rsid w:val="006514A3"/>
    <w:rsid w:val="00692710"/>
    <w:rsid w:val="006A7DE9"/>
    <w:rsid w:val="006E12BD"/>
    <w:rsid w:val="00713C9E"/>
    <w:rsid w:val="00756198"/>
    <w:rsid w:val="00791688"/>
    <w:rsid w:val="00792491"/>
    <w:rsid w:val="007C7B7A"/>
    <w:rsid w:val="007D7436"/>
    <w:rsid w:val="007F0ADC"/>
    <w:rsid w:val="008177C3"/>
    <w:rsid w:val="008A1FBD"/>
    <w:rsid w:val="008A575C"/>
    <w:rsid w:val="009241C0"/>
    <w:rsid w:val="0095171D"/>
    <w:rsid w:val="00987F52"/>
    <w:rsid w:val="00990AC4"/>
    <w:rsid w:val="009A48A7"/>
    <w:rsid w:val="009A5A3B"/>
    <w:rsid w:val="009F68AE"/>
    <w:rsid w:val="009F7C19"/>
    <w:rsid w:val="00A02C7D"/>
    <w:rsid w:val="00A857BB"/>
    <w:rsid w:val="00AB3441"/>
    <w:rsid w:val="00AB6C53"/>
    <w:rsid w:val="00AE1819"/>
    <w:rsid w:val="00AF0E9A"/>
    <w:rsid w:val="00AF3E38"/>
    <w:rsid w:val="00B02A99"/>
    <w:rsid w:val="00B14891"/>
    <w:rsid w:val="00B67CD3"/>
    <w:rsid w:val="00C15ACC"/>
    <w:rsid w:val="00C20878"/>
    <w:rsid w:val="00C632AD"/>
    <w:rsid w:val="00C65722"/>
    <w:rsid w:val="00C75D95"/>
    <w:rsid w:val="00CD56D8"/>
    <w:rsid w:val="00CD7325"/>
    <w:rsid w:val="00D0153E"/>
    <w:rsid w:val="00D32821"/>
    <w:rsid w:val="00D34E42"/>
    <w:rsid w:val="00DA03B7"/>
    <w:rsid w:val="00DE4351"/>
    <w:rsid w:val="00DF662D"/>
    <w:rsid w:val="00E94A02"/>
    <w:rsid w:val="00E95B0F"/>
    <w:rsid w:val="00E97CB4"/>
    <w:rsid w:val="00EC34F0"/>
    <w:rsid w:val="00EF584F"/>
    <w:rsid w:val="00F32476"/>
    <w:rsid w:val="00F45672"/>
    <w:rsid w:val="00F85CC3"/>
    <w:rsid w:val="00F872BE"/>
    <w:rsid w:val="00F92156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A1D858-C6F0-44EA-8CD9-C02E9429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AD"/>
    <w:pPr>
      <w:spacing w:after="0" w:line="280" w:lineRule="atLeast"/>
    </w:pPr>
    <w:rPr>
      <w:kern w:val="30"/>
      <w:sz w:val="30"/>
      <w:szCs w:val="30"/>
    </w:rPr>
  </w:style>
  <w:style w:type="paragraph" w:styleId="2">
    <w:name w:val="heading 2"/>
    <w:basedOn w:val="a"/>
    <w:link w:val="20"/>
    <w:uiPriority w:val="9"/>
    <w:qFormat/>
    <w:rsid w:val="005819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AD"/>
    <w:pPr>
      <w:spacing w:after="0" w:line="280" w:lineRule="atLeast"/>
    </w:pPr>
    <w:rPr>
      <w:kern w:val="3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2AD"/>
    <w:pPr>
      <w:ind w:left="720"/>
      <w:contextualSpacing/>
    </w:pPr>
  </w:style>
  <w:style w:type="character" w:customStyle="1" w:styleId="a5">
    <w:name w:val="Другое_"/>
    <w:basedOn w:val="a0"/>
    <w:link w:val="a6"/>
    <w:rsid w:val="00C632AD"/>
    <w:rPr>
      <w:rFonts w:eastAsia="Times New Roman"/>
    </w:rPr>
  </w:style>
  <w:style w:type="paragraph" w:customStyle="1" w:styleId="a6">
    <w:name w:val="Другое"/>
    <w:basedOn w:val="a"/>
    <w:link w:val="a5"/>
    <w:rsid w:val="00C632AD"/>
    <w:pPr>
      <w:widowControl w:val="0"/>
      <w:spacing w:line="240" w:lineRule="auto"/>
    </w:pPr>
    <w:rPr>
      <w:rFonts w:eastAsia="Times New Roman"/>
      <w:kern w:val="0"/>
      <w:sz w:val="28"/>
      <w:szCs w:val="28"/>
    </w:rPr>
  </w:style>
  <w:style w:type="character" w:customStyle="1" w:styleId="21">
    <w:name w:val="Основной текст (2)"/>
    <w:basedOn w:val="a0"/>
    <w:rsid w:val="00AF0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20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20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B148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1489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489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489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B148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1489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14891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B1489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35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35"/>
    <w:rPr>
      <w:rFonts w:ascii="Segoe UI" w:hAnsi="Segoe UI" w:cs="Segoe UI"/>
      <w:kern w:val="30"/>
      <w:sz w:val="18"/>
      <w:szCs w:val="18"/>
    </w:rPr>
  </w:style>
  <w:style w:type="character" w:customStyle="1" w:styleId="22">
    <w:name w:val="Основной текст (2)_"/>
    <w:basedOn w:val="a0"/>
    <w:rsid w:val="00581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8192B"/>
    <w:rPr>
      <w:rFonts w:eastAsia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rsid w:val="006514A3"/>
    <w:pPr>
      <w:spacing w:line="240" w:lineRule="auto"/>
    </w:pPr>
    <w:rPr>
      <w:rFonts w:eastAsia="Times New Roman"/>
      <w:b/>
      <w:kern w:val="0"/>
      <w:sz w:val="28"/>
      <w:szCs w:val="20"/>
      <w:lang w:val="be-BY" w:eastAsia="ru-RU"/>
    </w:rPr>
  </w:style>
  <w:style w:type="character" w:customStyle="1" w:styleId="aa">
    <w:name w:val="Основной текст Знак"/>
    <w:basedOn w:val="a0"/>
    <w:link w:val="a9"/>
    <w:rsid w:val="006514A3"/>
    <w:rPr>
      <w:rFonts w:eastAsia="Times New Roman"/>
      <w:b/>
      <w:szCs w:val="20"/>
      <w:lang w:val="be-BY" w:eastAsia="ru-RU"/>
    </w:rPr>
  </w:style>
  <w:style w:type="character" w:customStyle="1" w:styleId="word-wrapper">
    <w:name w:val="word-wrapper"/>
    <w:basedOn w:val="a0"/>
    <w:rsid w:val="006514A3"/>
  </w:style>
  <w:style w:type="paragraph" w:styleId="ab">
    <w:name w:val="header"/>
    <w:basedOn w:val="a"/>
    <w:link w:val="ac"/>
    <w:uiPriority w:val="99"/>
    <w:unhideWhenUsed/>
    <w:rsid w:val="003B65E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5ED"/>
    <w:rPr>
      <w:kern w:val="30"/>
      <w:sz w:val="30"/>
      <w:szCs w:val="30"/>
    </w:rPr>
  </w:style>
  <w:style w:type="paragraph" w:styleId="ad">
    <w:name w:val="footer"/>
    <w:basedOn w:val="a"/>
    <w:link w:val="ae"/>
    <w:uiPriority w:val="99"/>
    <w:unhideWhenUsed/>
    <w:rsid w:val="003B65E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5ED"/>
    <w:rPr>
      <w:kern w:val="30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594801"/>
    <w:rPr>
      <w:rFonts w:asciiTheme="majorHAnsi" w:eastAsiaTheme="majorEastAsia" w:hAnsiTheme="majorHAnsi" w:cstheme="majorBidi"/>
      <w:color w:val="1F3763" w:themeColor="accent1" w:themeShade="7F"/>
      <w:kern w:val="30"/>
      <w:sz w:val="24"/>
      <w:szCs w:val="24"/>
    </w:rPr>
  </w:style>
  <w:style w:type="character" w:styleId="af">
    <w:name w:val="Hyperlink"/>
    <w:basedOn w:val="a0"/>
    <w:uiPriority w:val="99"/>
    <w:unhideWhenUsed/>
    <w:rsid w:val="00594801"/>
    <w:rPr>
      <w:color w:val="0000FF"/>
      <w:u w:val="single"/>
    </w:rPr>
  </w:style>
  <w:style w:type="paragraph" w:customStyle="1" w:styleId="s0">
    <w:name w:val="s0"/>
    <w:basedOn w:val="a"/>
    <w:uiPriority w:val="99"/>
    <w:rsid w:val="00713C9E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CD56D8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CD56D8"/>
    <w:pPr>
      <w:spacing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s29">
    <w:name w:val="s29"/>
    <w:basedOn w:val="a"/>
    <w:uiPriority w:val="99"/>
    <w:rsid w:val="00CD56D8"/>
    <w:pPr>
      <w:spacing w:before="120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customStyle="1" w:styleId="prinodobren">
    <w:name w:val="prinodobren"/>
    <w:basedOn w:val="a"/>
    <w:uiPriority w:val="99"/>
    <w:rsid w:val="00CD56D8"/>
    <w:pPr>
      <w:spacing w:before="240" w:after="240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D56D8"/>
  </w:style>
  <w:style w:type="paragraph" w:customStyle="1" w:styleId="comment">
    <w:name w:val="comment"/>
    <w:basedOn w:val="a"/>
    <w:uiPriority w:val="99"/>
    <w:rsid w:val="004C73AA"/>
    <w:pPr>
      <w:spacing w:line="240" w:lineRule="auto"/>
      <w:ind w:firstLine="709"/>
      <w:jc w:val="both"/>
    </w:pPr>
    <w:rPr>
      <w:rFonts w:eastAsia="Times New Roman"/>
      <w:kern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423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42308"/>
    <w:rPr>
      <w:kern w:val="30"/>
      <w:sz w:val="30"/>
      <w:szCs w:val="30"/>
    </w:rPr>
  </w:style>
  <w:style w:type="paragraph" w:customStyle="1" w:styleId="il-text-alignleft">
    <w:name w:val="il-text-align_left"/>
    <w:basedOn w:val="a"/>
    <w:rsid w:val="00242308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7012-7052-4267-B244-B504FF58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Ю. Калечиц</dc:creator>
  <cp:lastModifiedBy>402-B</cp:lastModifiedBy>
  <cp:revision>3</cp:revision>
  <cp:lastPrinted>2023-02-07T11:04:00Z</cp:lastPrinted>
  <dcterms:created xsi:type="dcterms:W3CDTF">2023-08-03T08:17:00Z</dcterms:created>
  <dcterms:modified xsi:type="dcterms:W3CDTF">2023-08-03T14:08:00Z</dcterms:modified>
</cp:coreProperties>
</file>